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F" w:rsidRPr="00F34771" w:rsidRDefault="00767F6F" w:rsidP="00F13B3F">
      <w:pPr>
        <w:pStyle w:val="a3"/>
        <w:ind w:left="-426" w:firstLine="284"/>
        <w:contextualSpacing/>
        <w:rPr>
          <w:rFonts w:ascii="PT Astra Serif" w:hAnsi="PT Astra Serif"/>
          <w:bCs w:val="0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СОВЕТ ДЕПУТАТОВ</w:t>
      </w:r>
      <w:r w:rsidR="007C5CA4" w:rsidRPr="00F34771">
        <w:rPr>
          <w:rFonts w:ascii="PT Astra Serif" w:hAnsi="PT Astra Serif"/>
          <w:sz w:val="28"/>
          <w:szCs w:val="28"/>
        </w:rPr>
        <w:t xml:space="preserve"> </w:t>
      </w:r>
      <w:r w:rsidRPr="00F34771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67F6F" w:rsidRPr="00F34771" w:rsidRDefault="00767F6F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84415D" w:rsidRPr="00F34771">
        <w:rPr>
          <w:rFonts w:ascii="PT Astra Serif" w:hAnsi="PT Astra Serif"/>
          <w:b/>
          <w:bCs/>
          <w:sz w:val="28"/>
          <w:szCs w:val="28"/>
        </w:rPr>
        <w:t>ЛЕБЯЖИНСКОЕ</w:t>
      </w:r>
      <w:r w:rsidRPr="00F34771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</w:p>
    <w:p w:rsidR="00767F6F" w:rsidRPr="00F34771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4445B0" w:rsidRPr="00F34771" w:rsidRDefault="00FE285B" w:rsidP="004445B0">
      <w:pPr>
        <w:jc w:val="center"/>
        <w:rPr>
          <w:rFonts w:ascii="PT Astra Serif" w:hAnsi="PT Astra Serif"/>
          <w:b/>
          <w:sz w:val="28"/>
        </w:rPr>
      </w:pPr>
      <w:r w:rsidRPr="00F34771">
        <w:rPr>
          <w:rFonts w:ascii="PT Astra Serif" w:hAnsi="PT Astra Serif"/>
          <w:b/>
          <w:sz w:val="28"/>
        </w:rPr>
        <w:t>ПЯТОГО</w:t>
      </w:r>
      <w:r w:rsidR="004445B0" w:rsidRPr="00F34771">
        <w:rPr>
          <w:rFonts w:ascii="PT Astra Serif" w:hAnsi="PT Astra Serif"/>
          <w:b/>
          <w:sz w:val="28"/>
        </w:rPr>
        <w:t xml:space="preserve"> СОЗЫВА</w:t>
      </w:r>
    </w:p>
    <w:p w:rsidR="00767F6F" w:rsidRPr="00F34771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67F6F" w:rsidRPr="00F34771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4B2BE1" w:rsidRPr="00F34771" w:rsidRDefault="004B2BE1" w:rsidP="004B2BE1">
      <w:pPr>
        <w:rPr>
          <w:rFonts w:ascii="PT Astra Serif" w:hAnsi="PT Astra Serif"/>
        </w:rPr>
      </w:pPr>
    </w:p>
    <w:p w:rsidR="00767F6F" w:rsidRPr="00F34771" w:rsidRDefault="00310ECF" w:rsidP="00222900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606FC" w:rsidRPr="00F34771">
        <w:rPr>
          <w:rFonts w:ascii="PT Astra Serif" w:hAnsi="PT Astra Serif"/>
          <w:sz w:val="28"/>
          <w:szCs w:val="28"/>
        </w:rPr>
        <w:t>0</w:t>
      </w:r>
      <w:r w:rsidR="0020401D" w:rsidRPr="00F3477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B606FC" w:rsidRPr="00F34771">
        <w:rPr>
          <w:rFonts w:ascii="PT Astra Serif" w:hAnsi="PT Astra Serif"/>
          <w:sz w:val="28"/>
          <w:szCs w:val="28"/>
        </w:rPr>
        <w:t>0</w:t>
      </w:r>
      <w:r w:rsidR="0020401D" w:rsidRPr="00F34771">
        <w:rPr>
          <w:rFonts w:ascii="PT Astra Serif" w:hAnsi="PT Astra Serif"/>
          <w:sz w:val="28"/>
          <w:szCs w:val="28"/>
        </w:rPr>
        <w:t>.</w:t>
      </w:r>
      <w:r w:rsidR="00EF6E41" w:rsidRPr="00F34771">
        <w:rPr>
          <w:rFonts w:ascii="PT Astra Serif" w:hAnsi="PT Astra Serif"/>
          <w:sz w:val="28"/>
          <w:szCs w:val="28"/>
        </w:rPr>
        <w:t>2023</w:t>
      </w:r>
      <w:r w:rsidR="004522A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</w:t>
      </w:r>
      <w:r w:rsidR="00767F6F" w:rsidRPr="00F34771">
        <w:rPr>
          <w:rFonts w:ascii="PT Astra Serif" w:hAnsi="PT Astra Serif"/>
          <w:sz w:val="28"/>
          <w:szCs w:val="28"/>
        </w:rPr>
        <w:t>№</w:t>
      </w:r>
      <w:r w:rsidR="00194DEB">
        <w:rPr>
          <w:rFonts w:ascii="PT Astra Serif" w:hAnsi="PT Astra Serif"/>
          <w:sz w:val="28"/>
          <w:szCs w:val="28"/>
        </w:rPr>
        <w:t>2/5</w:t>
      </w:r>
    </w:p>
    <w:p w:rsidR="0084415D" w:rsidRPr="00F34771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A3AD4" w:rsidRPr="00F34771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0"/>
          <w:szCs w:val="28"/>
        </w:rPr>
        <w:t xml:space="preserve">с. Лебяжье </w:t>
      </w:r>
    </w:p>
    <w:p w:rsidR="0084415D" w:rsidRPr="00F34771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7C5CA4" w:rsidRPr="004F657E" w:rsidRDefault="0020401D" w:rsidP="00B606FC">
      <w:pPr>
        <w:contextualSpacing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О внесении изменений </w:t>
      </w:r>
      <w:r w:rsidRPr="004F657E">
        <w:rPr>
          <w:b/>
          <w:bCs/>
          <w:spacing w:val="-2"/>
          <w:sz w:val="28"/>
          <w:szCs w:val="28"/>
        </w:rPr>
        <w:t>в решение Совета депутатов муниципального образования «Лебяжинское сельское поселение» Мелекесского района Ульяновской области №73/195 от 19.12.2022</w:t>
      </w:r>
      <w:r w:rsidR="004F657E" w:rsidRPr="004F657E">
        <w:rPr>
          <w:b/>
          <w:bCs/>
          <w:spacing w:val="-2"/>
          <w:sz w:val="28"/>
          <w:szCs w:val="28"/>
        </w:rPr>
        <w:t xml:space="preserve"> </w:t>
      </w:r>
      <w:r w:rsidR="00C71BB7" w:rsidRPr="004F657E">
        <w:rPr>
          <w:rFonts w:ascii="PT Astra Serif" w:hAnsi="PT Astra Serif"/>
          <w:b/>
          <w:bCs/>
          <w:spacing w:val="-2"/>
          <w:sz w:val="28"/>
          <w:szCs w:val="28"/>
        </w:rPr>
        <w:t>«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О бюджете муниципального образования «</w:t>
      </w:r>
      <w:r w:rsidR="0084415D" w:rsidRPr="004F657E">
        <w:rPr>
          <w:rFonts w:ascii="PT Astra Serif" w:hAnsi="PT Astra Serif"/>
          <w:b/>
          <w:bCs/>
          <w:spacing w:val="-2"/>
          <w:sz w:val="28"/>
          <w:szCs w:val="28"/>
        </w:rPr>
        <w:t>Лебяжинское</w:t>
      </w:r>
      <w:r w:rsidR="007C5CA4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сельское</w:t>
      </w:r>
      <w:r w:rsidR="007C5CA4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поселение» Мелекесского района Ульяновской области на</w:t>
      </w:r>
      <w:r w:rsidR="004F657E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20</w:t>
      </w:r>
      <w:r w:rsidR="0038182A" w:rsidRPr="004F657E">
        <w:rPr>
          <w:rFonts w:ascii="PT Astra Serif" w:hAnsi="PT Astra Serif"/>
          <w:b/>
          <w:bCs/>
          <w:spacing w:val="-2"/>
          <w:sz w:val="28"/>
          <w:szCs w:val="28"/>
        </w:rPr>
        <w:t>2</w:t>
      </w:r>
      <w:r w:rsidR="00222900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3 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год</w:t>
      </w:r>
      <w:r w:rsidR="004F657E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AC3FA0" w:rsidRPr="004F657E">
        <w:rPr>
          <w:rFonts w:ascii="PT Astra Serif" w:hAnsi="PT Astra Serif"/>
          <w:b/>
          <w:bCs/>
          <w:spacing w:val="-2"/>
          <w:sz w:val="28"/>
          <w:szCs w:val="28"/>
        </w:rPr>
        <w:t>и</w:t>
      </w:r>
      <w:r w:rsidR="00781CD4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плановый период 202</w:t>
      </w:r>
      <w:r w:rsidR="00222900" w:rsidRPr="004F657E">
        <w:rPr>
          <w:rFonts w:ascii="PT Astra Serif" w:hAnsi="PT Astra Serif"/>
          <w:b/>
          <w:bCs/>
          <w:spacing w:val="-2"/>
          <w:sz w:val="28"/>
          <w:szCs w:val="28"/>
        </w:rPr>
        <w:t>4</w:t>
      </w:r>
      <w:r w:rsidR="0038182A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и 202</w:t>
      </w:r>
      <w:r w:rsidR="00222900" w:rsidRPr="004F657E">
        <w:rPr>
          <w:rFonts w:ascii="PT Astra Serif" w:hAnsi="PT Astra Serif"/>
          <w:b/>
          <w:bCs/>
          <w:spacing w:val="-2"/>
          <w:sz w:val="28"/>
          <w:szCs w:val="28"/>
        </w:rPr>
        <w:t>5</w:t>
      </w:r>
      <w:r w:rsidR="00781CD4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годов</w:t>
      </w:r>
      <w:r w:rsidR="00C71BB7" w:rsidRPr="004F657E">
        <w:rPr>
          <w:rFonts w:ascii="PT Astra Serif" w:hAnsi="PT Astra Serif"/>
          <w:b/>
          <w:bCs/>
          <w:spacing w:val="-2"/>
          <w:sz w:val="28"/>
          <w:szCs w:val="28"/>
        </w:rPr>
        <w:t>»</w:t>
      </w:r>
      <w:r w:rsidR="00B606FC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</w:p>
    <w:p w:rsidR="00B606FC" w:rsidRPr="004F657E" w:rsidRDefault="00B606FC" w:rsidP="00B606FC">
      <w:pPr>
        <w:contextualSpacing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4F657E">
        <w:rPr>
          <w:rFonts w:ascii="PT Astra Serif" w:hAnsi="PT Astra Serif"/>
          <w:b/>
          <w:bCs/>
          <w:spacing w:val="-2"/>
          <w:sz w:val="28"/>
          <w:szCs w:val="28"/>
        </w:rPr>
        <w:t>(с изменениями от 27.02.2023 №76/201)</w:t>
      </w:r>
    </w:p>
    <w:p w:rsidR="00767F6F" w:rsidRPr="00F34771" w:rsidRDefault="00767F6F" w:rsidP="0084415D">
      <w:pPr>
        <w:ind w:firstLine="709"/>
        <w:contextualSpacing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</w:p>
    <w:p w:rsidR="0020401D" w:rsidRPr="00F34771" w:rsidRDefault="0020401D" w:rsidP="0020401D">
      <w:pPr>
        <w:pStyle w:val="af2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34771">
        <w:rPr>
          <w:sz w:val="28"/>
          <w:szCs w:val="28"/>
        </w:rPr>
        <w:t xml:space="preserve">Руководствуясь пунктом 2 статьи 83, пунктом 3 статьи 92/1, абзаца 13 части 3 статьи 217 Бюджетного Кодекса Российской Федерации, </w:t>
      </w:r>
      <w:r w:rsidR="005B3418" w:rsidRPr="00F34771">
        <w:rPr>
          <w:rFonts w:ascii="PT Astra Serif" w:hAnsi="PT Astra Serif"/>
          <w:color w:val="000000" w:themeColor="text1"/>
          <w:kern w:val="28"/>
          <w:sz w:val="28"/>
          <w:szCs w:val="28"/>
          <w:shd w:val="clear" w:color="auto" w:fill="FFFFFF"/>
        </w:rPr>
        <w:t>Законом Ульяновской области от 09.02.2023 №5-ЗО «О внесении изменений в Закон Ульяновской области «Об областном бюджете Ульяновской области на 2023 год и на плановый период 2024 и 2025 годов», Законом Ульяновской области от 06.06.2023 №43-ЗО «О внесении изменений в Закон</w:t>
      </w:r>
      <w:proofErr w:type="gramEnd"/>
      <w:r w:rsidR="00307B78">
        <w:rPr>
          <w:rFonts w:ascii="PT Astra Serif" w:hAnsi="PT Astra Serif"/>
          <w:color w:val="000000" w:themeColor="text1"/>
          <w:kern w:val="28"/>
          <w:sz w:val="28"/>
          <w:szCs w:val="28"/>
          <w:shd w:val="clear" w:color="auto" w:fill="FFFFFF"/>
        </w:rPr>
        <w:t xml:space="preserve"> </w:t>
      </w:r>
      <w:r w:rsidR="005B3418" w:rsidRPr="00F34771">
        <w:rPr>
          <w:rFonts w:ascii="PT Astra Serif" w:hAnsi="PT Astra Serif"/>
          <w:color w:val="000000" w:themeColor="text1"/>
          <w:kern w:val="28"/>
          <w:sz w:val="28"/>
          <w:szCs w:val="28"/>
          <w:shd w:val="clear" w:color="auto" w:fill="FFFFFF"/>
        </w:rPr>
        <w:t xml:space="preserve">Ульяновской области </w:t>
      </w:r>
      <w:proofErr w:type="gramStart"/>
      <w:r w:rsidR="005B3418" w:rsidRPr="00F34771">
        <w:rPr>
          <w:rFonts w:ascii="PT Astra Serif" w:hAnsi="PT Astra Serif"/>
          <w:color w:val="000000" w:themeColor="text1"/>
          <w:kern w:val="28"/>
          <w:sz w:val="28"/>
          <w:szCs w:val="28"/>
          <w:shd w:val="clear" w:color="auto" w:fill="FFFFFF"/>
        </w:rPr>
        <w:t xml:space="preserve">«Об областном бюджете Ульяновской области на 2023 год и на плановый период 2024 и 2025 годов», </w:t>
      </w:r>
      <w:r w:rsidRPr="00F34771">
        <w:rPr>
          <w:bCs/>
          <w:sz w:val="28"/>
          <w:szCs w:val="28"/>
        </w:rPr>
        <w:t>Законом Ульяновской области от</w:t>
      </w:r>
      <w:r w:rsidR="00307B78">
        <w:rPr>
          <w:bCs/>
          <w:sz w:val="28"/>
          <w:szCs w:val="28"/>
        </w:rPr>
        <w:t xml:space="preserve"> </w:t>
      </w:r>
      <w:r w:rsidRPr="00F34771">
        <w:rPr>
          <w:bCs/>
          <w:sz w:val="28"/>
          <w:szCs w:val="28"/>
        </w:rPr>
        <w:t>0</w:t>
      </w:r>
      <w:r w:rsidR="003C2C59" w:rsidRPr="00F34771">
        <w:rPr>
          <w:bCs/>
          <w:sz w:val="28"/>
          <w:szCs w:val="28"/>
        </w:rPr>
        <w:t>5</w:t>
      </w:r>
      <w:r w:rsidRPr="00F34771">
        <w:rPr>
          <w:sz w:val="28"/>
          <w:szCs w:val="28"/>
        </w:rPr>
        <w:t>.</w:t>
      </w:r>
      <w:r w:rsidR="006279F6" w:rsidRPr="00F34771">
        <w:rPr>
          <w:sz w:val="28"/>
          <w:szCs w:val="28"/>
        </w:rPr>
        <w:t>0</w:t>
      </w:r>
      <w:r w:rsidR="003C2C59" w:rsidRPr="00F34771">
        <w:rPr>
          <w:sz w:val="28"/>
          <w:szCs w:val="28"/>
        </w:rPr>
        <w:t>9</w:t>
      </w:r>
      <w:r w:rsidRPr="00F34771">
        <w:rPr>
          <w:sz w:val="28"/>
          <w:szCs w:val="28"/>
        </w:rPr>
        <w:t>.</w:t>
      </w:r>
      <w:r w:rsidRPr="00F34771">
        <w:rPr>
          <w:bCs/>
          <w:sz w:val="28"/>
          <w:szCs w:val="28"/>
        </w:rPr>
        <w:t>202</w:t>
      </w:r>
      <w:r w:rsidR="006279F6" w:rsidRPr="00F34771">
        <w:rPr>
          <w:bCs/>
          <w:sz w:val="28"/>
          <w:szCs w:val="28"/>
        </w:rPr>
        <w:t>3</w:t>
      </w:r>
      <w:r w:rsidRPr="00F34771">
        <w:rPr>
          <w:sz w:val="28"/>
          <w:szCs w:val="28"/>
        </w:rPr>
        <w:t xml:space="preserve"> № </w:t>
      </w:r>
      <w:r w:rsidR="003C2C59" w:rsidRPr="00F34771">
        <w:rPr>
          <w:sz w:val="28"/>
          <w:szCs w:val="28"/>
        </w:rPr>
        <w:t>96</w:t>
      </w:r>
      <w:r w:rsidRPr="00F34771">
        <w:rPr>
          <w:sz w:val="28"/>
          <w:szCs w:val="28"/>
        </w:rPr>
        <w:t xml:space="preserve">-ЗО «Об областном бюджете </w:t>
      </w:r>
      <w:r w:rsidRPr="00F34771">
        <w:rPr>
          <w:bCs/>
          <w:sz w:val="28"/>
          <w:szCs w:val="28"/>
        </w:rPr>
        <w:t>Ульяновской области</w:t>
      </w:r>
      <w:r w:rsidRPr="00F34771">
        <w:rPr>
          <w:sz w:val="28"/>
          <w:szCs w:val="28"/>
        </w:rPr>
        <w:t xml:space="preserve"> на 202</w:t>
      </w:r>
      <w:r w:rsidR="005D12AA" w:rsidRPr="00F34771">
        <w:rPr>
          <w:sz w:val="28"/>
          <w:szCs w:val="28"/>
        </w:rPr>
        <w:t>3</w:t>
      </w:r>
      <w:r w:rsidRPr="00F34771">
        <w:rPr>
          <w:sz w:val="28"/>
          <w:szCs w:val="28"/>
        </w:rPr>
        <w:t xml:space="preserve"> год и на плановый период 202</w:t>
      </w:r>
      <w:r w:rsidR="005D12AA" w:rsidRPr="00F34771">
        <w:rPr>
          <w:sz w:val="28"/>
          <w:szCs w:val="28"/>
        </w:rPr>
        <w:t>4</w:t>
      </w:r>
      <w:r w:rsidRPr="00F34771">
        <w:rPr>
          <w:sz w:val="28"/>
          <w:szCs w:val="28"/>
        </w:rPr>
        <w:t xml:space="preserve"> и 202</w:t>
      </w:r>
      <w:r w:rsidR="005D12AA" w:rsidRPr="00F34771">
        <w:rPr>
          <w:sz w:val="28"/>
          <w:szCs w:val="28"/>
        </w:rPr>
        <w:t>5</w:t>
      </w:r>
      <w:r w:rsidRPr="00F34771">
        <w:rPr>
          <w:sz w:val="28"/>
          <w:szCs w:val="28"/>
        </w:rPr>
        <w:t xml:space="preserve"> годов»,</w:t>
      </w:r>
      <w:r w:rsidR="00030DD5" w:rsidRPr="00F34771">
        <w:rPr>
          <w:sz w:val="28"/>
          <w:szCs w:val="28"/>
        </w:rPr>
        <w:t xml:space="preserve"> Постановлением Правительства Ульяновской области от 13.09.2023 № 479-П «Об утверждении распределения иных дотаций из областного бюджета Ульяновской области бюджетам поселений и городских округов</w:t>
      </w:r>
      <w:proofErr w:type="gramEnd"/>
      <w:r w:rsidR="00030DD5" w:rsidRPr="00F34771">
        <w:rPr>
          <w:sz w:val="28"/>
          <w:szCs w:val="28"/>
        </w:rPr>
        <w:t xml:space="preserve"> Ульяновской области, являющихся победителями регионального этапа Всероссийского конкурса «Лучшая муниципальная практика» по итогам 2022 года»,</w:t>
      </w:r>
      <w:r w:rsidRPr="00F34771">
        <w:rPr>
          <w:sz w:val="28"/>
          <w:szCs w:val="28"/>
        </w:rPr>
        <w:t xml:space="preserve"> уставом муниципального образования «Лебяжинское сельское поселение» Мелекесского района Ульяновской области, Совет депутатов муниципального образования «Лебяжинское сельское поселение» Мелекесского района Ульяновской области </w:t>
      </w:r>
      <w:r w:rsidR="00C2561A" w:rsidRPr="00F34771">
        <w:rPr>
          <w:sz w:val="28"/>
          <w:szCs w:val="28"/>
        </w:rPr>
        <w:t>пя</w:t>
      </w:r>
      <w:r w:rsidRPr="00F34771">
        <w:rPr>
          <w:sz w:val="28"/>
          <w:szCs w:val="28"/>
        </w:rPr>
        <w:t>того созыва решил:</w:t>
      </w:r>
    </w:p>
    <w:p w:rsidR="002E03C6" w:rsidRPr="00F34771" w:rsidRDefault="002E03C6" w:rsidP="002E03C6">
      <w:pPr>
        <w:ind w:firstLine="708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34771">
        <w:rPr>
          <w:bCs/>
          <w:sz w:val="28"/>
          <w:szCs w:val="28"/>
        </w:rPr>
        <w:t xml:space="preserve">1.Внести в </w:t>
      </w:r>
      <w:r w:rsidRPr="00F34771">
        <w:rPr>
          <w:sz w:val="28"/>
          <w:szCs w:val="28"/>
        </w:rPr>
        <w:t xml:space="preserve">решение </w:t>
      </w:r>
      <w:r w:rsidRPr="00F34771">
        <w:rPr>
          <w:bCs/>
          <w:sz w:val="28"/>
          <w:szCs w:val="28"/>
        </w:rPr>
        <w:t xml:space="preserve">Совета депутатов муниципального образования «Лебяжинское сельское поселение» Мелекесского района Ульяновской области № 73/195 от 19.12.2022 </w:t>
      </w:r>
      <w:r w:rsidRPr="00F34771">
        <w:rPr>
          <w:rFonts w:ascii="PT Astra Serif" w:hAnsi="PT Astra Serif"/>
          <w:bCs/>
          <w:sz w:val="28"/>
          <w:szCs w:val="28"/>
        </w:rPr>
        <w:t>«О бюджете муниципального образования «Лебяжинское сельское поселение» Мелекесского района Ульяновской области на 2023 год и плановый период 2024 и 2025 годов»</w:t>
      </w:r>
      <w:r w:rsidR="00EF7E76" w:rsidRPr="00F34771">
        <w:rPr>
          <w:rFonts w:ascii="PT Astra Serif" w:hAnsi="PT Astra Serif"/>
          <w:bCs/>
          <w:sz w:val="28"/>
          <w:szCs w:val="28"/>
        </w:rPr>
        <w:t xml:space="preserve"> (с изменениями от 27.02.2023 №76/201)</w:t>
      </w:r>
      <w:r w:rsidRPr="00F34771">
        <w:rPr>
          <w:sz w:val="28"/>
          <w:szCs w:val="28"/>
        </w:rPr>
        <w:t>следующие изменения:</w:t>
      </w:r>
    </w:p>
    <w:p w:rsidR="002E03C6" w:rsidRPr="00F34771" w:rsidRDefault="002E03C6" w:rsidP="002E03C6">
      <w:pPr>
        <w:ind w:firstLine="708"/>
        <w:jc w:val="both"/>
        <w:rPr>
          <w:sz w:val="28"/>
          <w:szCs w:val="28"/>
        </w:rPr>
      </w:pPr>
      <w:r w:rsidRPr="00F34771">
        <w:rPr>
          <w:sz w:val="28"/>
          <w:szCs w:val="28"/>
        </w:rPr>
        <w:t>1.1. Пункты 1-2  решения изложить в следующей редакции:</w:t>
      </w:r>
    </w:p>
    <w:p w:rsidR="002E03C6" w:rsidRPr="00F34771" w:rsidRDefault="002E03C6" w:rsidP="002E03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 xml:space="preserve">«1. Утвердить основные характеристики бюджета муниципального образования «Лебяжинское сельское поселение» (далее МО «Лебяжинское </w:t>
      </w:r>
      <w:r w:rsidRPr="00F34771">
        <w:rPr>
          <w:rFonts w:ascii="PT Astra Serif" w:hAnsi="PT Astra Serif"/>
          <w:sz w:val="28"/>
          <w:szCs w:val="28"/>
        </w:rPr>
        <w:lastRenderedPageBreak/>
        <w:t>сельское поселение») Мелекесского района Ульяновской области на 2023 год:</w:t>
      </w:r>
    </w:p>
    <w:p w:rsidR="002E03C6" w:rsidRPr="00F34771" w:rsidRDefault="004F657E" w:rsidP="002E03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 xml:space="preserve">1.1.Общий объём доходов бюджета МО «Лебяжинское сельское поселение» в сумме </w:t>
      </w:r>
      <w:r w:rsidRPr="00F34771">
        <w:rPr>
          <w:bCs/>
          <w:sz w:val="28"/>
          <w:szCs w:val="28"/>
        </w:rPr>
        <w:t>15656,84110</w:t>
      </w:r>
      <w:r w:rsidRPr="00F34771">
        <w:rPr>
          <w:rFonts w:ascii="PT Astra Serif" w:hAnsi="PT Astra Serif"/>
          <w:sz w:val="28"/>
          <w:szCs w:val="28"/>
        </w:rPr>
        <w:t>тыс. рублей, в т.ч. сумма безвозмездных поступлений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F34771">
        <w:rPr>
          <w:bCs/>
          <w:sz w:val="28"/>
          <w:szCs w:val="28"/>
        </w:rPr>
        <w:t>6444,92900</w:t>
      </w:r>
      <w:r>
        <w:rPr>
          <w:bCs/>
          <w:sz w:val="28"/>
          <w:szCs w:val="28"/>
        </w:rPr>
        <w:t xml:space="preserve"> </w:t>
      </w:r>
      <w:r w:rsidRPr="00F34771">
        <w:rPr>
          <w:rFonts w:ascii="PT Astra Serif" w:hAnsi="PT Astra Serif"/>
          <w:sz w:val="28"/>
          <w:szCs w:val="28"/>
        </w:rPr>
        <w:t>тыс.руб.</w:t>
      </w:r>
    </w:p>
    <w:p w:rsidR="002E03C6" w:rsidRPr="00F34771" w:rsidRDefault="002E03C6" w:rsidP="002E03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 xml:space="preserve">1.2. Общий объём расходов бюджета МО «Лебяжинское сельское поселение» </w:t>
      </w:r>
      <w:r w:rsidR="00D454AA" w:rsidRPr="00F34771">
        <w:rPr>
          <w:rFonts w:ascii="PT Astra Serif" w:hAnsi="PT Astra Serif"/>
          <w:bCs/>
          <w:color w:val="000000"/>
          <w:sz w:val="28"/>
          <w:szCs w:val="28"/>
        </w:rPr>
        <w:t>17498,52567</w:t>
      </w:r>
      <w:r w:rsidRPr="00F34771">
        <w:rPr>
          <w:rFonts w:ascii="PT Astra Serif" w:hAnsi="PT Astra Serif"/>
          <w:sz w:val="28"/>
          <w:szCs w:val="28"/>
        </w:rPr>
        <w:t>тыс. рублей;</w:t>
      </w:r>
    </w:p>
    <w:p w:rsidR="002E03C6" w:rsidRPr="00F34771" w:rsidRDefault="002E03C6" w:rsidP="002E03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 xml:space="preserve">1.3. Дефицит бюджета МО «Лебяжинское сельское поселение» в сумме </w:t>
      </w:r>
      <w:r w:rsidR="00C95AED" w:rsidRPr="00F34771">
        <w:rPr>
          <w:rFonts w:ascii="PT Astra Serif" w:hAnsi="PT Astra Serif"/>
          <w:sz w:val="28"/>
          <w:szCs w:val="28"/>
        </w:rPr>
        <w:t>184</w:t>
      </w:r>
      <w:r w:rsidR="009031BB" w:rsidRPr="00F34771">
        <w:rPr>
          <w:rFonts w:ascii="PT Astra Serif" w:hAnsi="PT Astra Serif"/>
          <w:sz w:val="28"/>
          <w:szCs w:val="28"/>
        </w:rPr>
        <w:t>1</w:t>
      </w:r>
      <w:r w:rsidR="00C95AED" w:rsidRPr="00F34771">
        <w:rPr>
          <w:rFonts w:ascii="PT Astra Serif" w:hAnsi="PT Astra Serif"/>
          <w:sz w:val="28"/>
          <w:szCs w:val="28"/>
        </w:rPr>
        <w:t>,</w:t>
      </w:r>
      <w:r w:rsidR="009031BB" w:rsidRPr="00F34771">
        <w:rPr>
          <w:rFonts w:ascii="PT Astra Serif" w:hAnsi="PT Astra Serif"/>
          <w:sz w:val="28"/>
          <w:szCs w:val="28"/>
        </w:rPr>
        <w:t>6</w:t>
      </w:r>
      <w:r w:rsidR="00C95AED" w:rsidRPr="00F34771">
        <w:rPr>
          <w:rFonts w:ascii="PT Astra Serif" w:hAnsi="PT Astra Serif"/>
          <w:sz w:val="28"/>
          <w:szCs w:val="28"/>
        </w:rPr>
        <w:t>8457</w:t>
      </w:r>
      <w:r w:rsidRPr="00F34771">
        <w:rPr>
          <w:rFonts w:ascii="PT Astra Serif" w:hAnsi="PT Astra Serif"/>
          <w:sz w:val="28"/>
          <w:szCs w:val="28"/>
        </w:rPr>
        <w:t xml:space="preserve"> тыс. рублей;</w:t>
      </w:r>
    </w:p>
    <w:p w:rsidR="00222900" w:rsidRPr="00F34771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2. Утвердить основные характеристики бюджета МО «Лебяжинское сельское поселение» Мелекесского района Ульяновской</w:t>
      </w:r>
      <w:r w:rsidR="0038182A" w:rsidRPr="00F34771">
        <w:rPr>
          <w:rFonts w:ascii="PT Astra Serif" w:hAnsi="PT Astra Serif"/>
          <w:sz w:val="28"/>
          <w:szCs w:val="28"/>
        </w:rPr>
        <w:t xml:space="preserve"> области на плановый период 202</w:t>
      </w:r>
      <w:r w:rsidR="00222900" w:rsidRPr="00F34771">
        <w:rPr>
          <w:rFonts w:ascii="PT Astra Serif" w:hAnsi="PT Astra Serif"/>
          <w:sz w:val="28"/>
          <w:szCs w:val="28"/>
        </w:rPr>
        <w:t>4</w:t>
      </w:r>
      <w:r w:rsidR="0038182A" w:rsidRPr="00F34771">
        <w:rPr>
          <w:rFonts w:ascii="PT Astra Serif" w:hAnsi="PT Astra Serif"/>
          <w:sz w:val="28"/>
          <w:szCs w:val="28"/>
        </w:rPr>
        <w:t xml:space="preserve"> и 202</w:t>
      </w:r>
      <w:r w:rsidR="00222900" w:rsidRPr="00F34771">
        <w:rPr>
          <w:rFonts w:ascii="PT Astra Serif" w:hAnsi="PT Astra Serif"/>
          <w:sz w:val="28"/>
          <w:szCs w:val="28"/>
        </w:rPr>
        <w:t>5</w:t>
      </w:r>
      <w:r w:rsidRPr="00F34771">
        <w:rPr>
          <w:rFonts w:ascii="PT Astra Serif" w:hAnsi="PT Astra Serif"/>
          <w:sz w:val="28"/>
          <w:szCs w:val="28"/>
        </w:rPr>
        <w:t xml:space="preserve"> годов:</w:t>
      </w:r>
    </w:p>
    <w:p w:rsidR="001B15C2" w:rsidRPr="00F34771" w:rsidRDefault="001B15C2" w:rsidP="00E8332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2.1. Общий объём доходов бюджета МО «Лебяжинское сельское поселен</w:t>
      </w:r>
      <w:r w:rsidR="0038182A" w:rsidRPr="00F34771">
        <w:rPr>
          <w:rFonts w:ascii="PT Astra Serif" w:hAnsi="PT Astra Serif"/>
          <w:sz w:val="28"/>
          <w:szCs w:val="28"/>
        </w:rPr>
        <w:t>ие» на 202</w:t>
      </w:r>
      <w:r w:rsidR="00222900" w:rsidRPr="00F34771">
        <w:rPr>
          <w:rFonts w:ascii="PT Astra Serif" w:hAnsi="PT Astra Serif"/>
          <w:sz w:val="28"/>
          <w:szCs w:val="28"/>
        </w:rPr>
        <w:t>4</w:t>
      </w:r>
      <w:r w:rsidR="0038182A" w:rsidRPr="00F34771">
        <w:rPr>
          <w:rFonts w:ascii="PT Astra Serif" w:hAnsi="PT Astra Serif"/>
          <w:sz w:val="28"/>
          <w:szCs w:val="28"/>
        </w:rPr>
        <w:t xml:space="preserve"> год в сумме </w:t>
      </w:r>
      <w:r w:rsidR="00204652" w:rsidRPr="00F34771">
        <w:rPr>
          <w:bCs/>
          <w:sz w:val="28"/>
          <w:szCs w:val="28"/>
        </w:rPr>
        <w:t>13336,20500</w:t>
      </w:r>
      <w:r w:rsidRPr="00F34771">
        <w:rPr>
          <w:rFonts w:ascii="PT Astra Serif" w:hAnsi="PT Astra Serif"/>
          <w:sz w:val="28"/>
          <w:szCs w:val="28"/>
        </w:rPr>
        <w:t xml:space="preserve"> тыс.руб.; в том числе безвозмездные поступления в общей сумме </w:t>
      </w:r>
      <w:r w:rsidR="00204652" w:rsidRPr="00F34771">
        <w:rPr>
          <w:bCs/>
          <w:sz w:val="28"/>
          <w:szCs w:val="28"/>
        </w:rPr>
        <w:t>7471,20500</w:t>
      </w:r>
      <w:r w:rsidRPr="00F34771">
        <w:rPr>
          <w:rFonts w:ascii="PT Astra Serif" w:hAnsi="PT Astra Serif"/>
          <w:sz w:val="28"/>
          <w:szCs w:val="28"/>
        </w:rPr>
        <w:t>тыс.руб</w:t>
      </w:r>
      <w:r w:rsidR="0038182A" w:rsidRPr="00F34771">
        <w:rPr>
          <w:rFonts w:ascii="PT Astra Serif" w:hAnsi="PT Astra Serif"/>
          <w:sz w:val="28"/>
          <w:szCs w:val="28"/>
        </w:rPr>
        <w:t>. и на 202</w:t>
      </w:r>
      <w:r w:rsidR="00222900" w:rsidRPr="00F34771">
        <w:rPr>
          <w:rFonts w:ascii="PT Astra Serif" w:hAnsi="PT Astra Serif"/>
          <w:sz w:val="28"/>
          <w:szCs w:val="28"/>
        </w:rPr>
        <w:t>5</w:t>
      </w:r>
      <w:r w:rsidR="0038182A" w:rsidRPr="00F34771">
        <w:rPr>
          <w:rFonts w:ascii="PT Astra Serif" w:hAnsi="PT Astra Serif"/>
          <w:sz w:val="28"/>
          <w:szCs w:val="28"/>
        </w:rPr>
        <w:t xml:space="preserve"> год в сумме </w:t>
      </w:r>
      <w:r w:rsidR="00FD17AE" w:rsidRPr="00F34771">
        <w:rPr>
          <w:rFonts w:ascii="PT Astra Serif" w:hAnsi="PT Astra Serif"/>
          <w:bCs/>
          <w:sz w:val="28"/>
          <w:szCs w:val="28"/>
        </w:rPr>
        <w:t>12027,40300</w:t>
      </w:r>
      <w:r w:rsidRPr="00F34771">
        <w:rPr>
          <w:rFonts w:ascii="PT Astra Serif" w:hAnsi="PT Astra Serif"/>
          <w:sz w:val="28"/>
          <w:szCs w:val="28"/>
        </w:rPr>
        <w:t xml:space="preserve"> тыс.руб., в том числе безвозмездные по</w:t>
      </w:r>
      <w:r w:rsidR="0038182A" w:rsidRPr="00F34771">
        <w:rPr>
          <w:rFonts w:ascii="PT Astra Serif" w:hAnsi="PT Astra Serif"/>
          <w:sz w:val="28"/>
          <w:szCs w:val="28"/>
        </w:rPr>
        <w:t xml:space="preserve">ступления в общей сумме </w:t>
      </w:r>
      <w:r w:rsidR="00204652" w:rsidRPr="00F34771">
        <w:rPr>
          <w:bCs/>
          <w:sz w:val="28"/>
          <w:szCs w:val="28"/>
        </w:rPr>
        <w:t>6117,40300</w:t>
      </w:r>
      <w:r w:rsidRPr="00F34771">
        <w:rPr>
          <w:rFonts w:ascii="PT Astra Serif" w:hAnsi="PT Astra Serif"/>
          <w:sz w:val="28"/>
          <w:szCs w:val="28"/>
        </w:rPr>
        <w:t xml:space="preserve"> тыс.руб.;</w:t>
      </w:r>
    </w:p>
    <w:p w:rsidR="001B15C2" w:rsidRPr="00F34771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2.2. Общий объём расходов бюджета МО «Лебяжин</w:t>
      </w:r>
      <w:r w:rsidR="0038182A" w:rsidRPr="00F34771">
        <w:rPr>
          <w:rFonts w:ascii="PT Astra Serif" w:hAnsi="PT Astra Serif"/>
          <w:sz w:val="28"/>
          <w:szCs w:val="28"/>
        </w:rPr>
        <w:t>ское сельское поселение» на 202</w:t>
      </w:r>
      <w:r w:rsidR="00222900" w:rsidRPr="00F34771">
        <w:rPr>
          <w:rFonts w:ascii="PT Astra Serif" w:hAnsi="PT Astra Serif"/>
          <w:sz w:val="28"/>
          <w:szCs w:val="28"/>
        </w:rPr>
        <w:t>4</w:t>
      </w:r>
      <w:r w:rsidRPr="00F34771">
        <w:rPr>
          <w:rFonts w:ascii="PT Astra Serif" w:hAnsi="PT Astra Serif"/>
          <w:sz w:val="28"/>
          <w:szCs w:val="28"/>
        </w:rPr>
        <w:t xml:space="preserve"> год в сумме </w:t>
      </w:r>
      <w:r w:rsidR="00204652" w:rsidRPr="00F34771">
        <w:rPr>
          <w:rFonts w:ascii="PT Astra Serif" w:hAnsi="PT Astra Serif" w:cs="Arial CYR"/>
          <w:bCs/>
          <w:color w:val="000000"/>
          <w:sz w:val="28"/>
          <w:szCs w:val="28"/>
        </w:rPr>
        <w:t>13336,20500</w:t>
      </w:r>
      <w:r w:rsidRPr="00F34771">
        <w:rPr>
          <w:rFonts w:ascii="PT Astra Serif" w:hAnsi="PT Astra Serif"/>
          <w:sz w:val="28"/>
          <w:szCs w:val="28"/>
        </w:rPr>
        <w:t>тыс.руб., в том числе условно ут</w:t>
      </w:r>
      <w:r w:rsidR="000751B8" w:rsidRPr="00F34771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F34771">
        <w:rPr>
          <w:rFonts w:ascii="PT Astra Serif" w:hAnsi="PT Astra Serif" w:cs="Arial CYR"/>
          <w:iCs/>
          <w:sz w:val="28"/>
          <w:szCs w:val="28"/>
        </w:rPr>
        <w:t>222,34233</w:t>
      </w:r>
      <w:r w:rsidR="0038182A" w:rsidRPr="00F34771">
        <w:rPr>
          <w:rFonts w:ascii="PT Astra Serif" w:hAnsi="PT Astra Serif"/>
          <w:sz w:val="28"/>
          <w:szCs w:val="28"/>
        </w:rPr>
        <w:t xml:space="preserve"> тыс.руб. и на 202</w:t>
      </w:r>
      <w:r w:rsidR="00222900" w:rsidRPr="00F34771">
        <w:rPr>
          <w:rFonts w:ascii="PT Astra Serif" w:hAnsi="PT Astra Serif"/>
          <w:sz w:val="28"/>
          <w:szCs w:val="28"/>
        </w:rPr>
        <w:t>5</w:t>
      </w:r>
      <w:r w:rsidRPr="00F34771">
        <w:rPr>
          <w:rFonts w:ascii="PT Astra Serif" w:hAnsi="PT Astra Serif"/>
          <w:sz w:val="28"/>
          <w:szCs w:val="28"/>
        </w:rPr>
        <w:t xml:space="preserve"> год в сумме  </w:t>
      </w:r>
      <w:r w:rsidR="00823F6B" w:rsidRPr="00F34771">
        <w:rPr>
          <w:rFonts w:ascii="PT Astra Serif" w:hAnsi="PT Astra Serif"/>
          <w:bCs/>
          <w:sz w:val="28"/>
          <w:szCs w:val="28"/>
        </w:rPr>
        <w:t>12027,40300</w:t>
      </w:r>
      <w:r w:rsidRPr="00F34771">
        <w:rPr>
          <w:rFonts w:ascii="PT Astra Serif" w:hAnsi="PT Astra Serif"/>
          <w:sz w:val="28"/>
          <w:szCs w:val="28"/>
        </w:rPr>
        <w:t>тыс.руб., в том числе условно ут</w:t>
      </w:r>
      <w:r w:rsidR="000751B8" w:rsidRPr="00F34771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F34771">
        <w:rPr>
          <w:rFonts w:ascii="PT Astra Serif" w:hAnsi="PT Astra Serif" w:cs="Arial CYR"/>
          <w:iCs/>
          <w:sz w:val="28"/>
          <w:szCs w:val="28"/>
        </w:rPr>
        <w:t>456,07405</w:t>
      </w:r>
      <w:r w:rsidRPr="00F34771">
        <w:rPr>
          <w:rFonts w:ascii="PT Astra Serif" w:hAnsi="PT Astra Serif"/>
          <w:sz w:val="28"/>
          <w:szCs w:val="28"/>
        </w:rPr>
        <w:t xml:space="preserve"> тыс.руб.</w:t>
      </w:r>
      <w:r w:rsidR="00044F41" w:rsidRPr="00F34771">
        <w:rPr>
          <w:rFonts w:ascii="PT Astra Serif" w:hAnsi="PT Astra Serif"/>
          <w:sz w:val="28"/>
          <w:szCs w:val="28"/>
        </w:rPr>
        <w:t>;</w:t>
      </w:r>
    </w:p>
    <w:p w:rsidR="00222900" w:rsidRPr="00F34771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2.3. Дефицит бюджета МО «Лебяжин</w:t>
      </w:r>
      <w:r w:rsidR="00222900" w:rsidRPr="00F34771">
        <w:rPr>
          <w:rFonts w:ascii="PT Astra Serif" w:hAnsi="PT Astra Serif"/>
          <w:sz w:val="28"/>
          <w:szCs w:val="28"/>
        </w:rPr>
        <w:t xml:space="preserve">ское сельское поселение» на 2024 </w:t>
      </w:r>
      <w:r w:rsidRPr="00F34771">
        <w:rPr>
          <w:rFonts w:ascii="PT Astra Serif" w:hAnsi="PT Astra Serif"/>
          <w:sz w:val="28"/>
          <w:szCs w:val="28"/>
        </w:rPr>
        <w:t xml:space="preserve">год в сумме 0,00000 тыс.руб. </w:t>
      </w:r>
      <w:r w:rsidR="00222900" w:rsidRPr="00F34771">
        <w:rPr>
          <w:rFonts w:ascii="PT Astra Serif" w:hAnsi="PT Astra Serif"/>
          <w:sz w:val="28"/>
          <w:szCs w:val="28"/>
        </w:rPr>
        <w:t>и на 2025</w:t>
      </w:r>
      <w:r w:rsidRPr="00F34771">
        <w:rPr>
          <w:rFonts w:ascii="PT Astra Serif" w:hAnsi="PT Astra Serif"/>
          <w:sz w:val="28"/>
          <w:szCs w:val="28"/>
        </w:rPr>
        <w:t xml:space="preserve"> год в сумме 0,00000 тыс.руб.</w:t>
      </w:r>
    </w:p>
    <w:p w:rsidR="00823F6B" w:rsidRPr="00F34771" w:rsidRDefault="00435231" w:rsidP="00823F6B">
      <w:pPr>
        <w:ind w:firstLine="709"/>
        <w:jc w:val="both"/>
        <w:rPr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1.2</w:t>
      </w:r>
      <w:r w:rsidR="00D116ED" w:rsidRPr="00F34771">
        <w:rPr>
          <w:rFonts w:ascii="PT Astra Serif" w:hAnsi="PT Astra Serif"/>
          <w:sz w:val="28"/>
          <w:szCs w:val="28"/>
        </w:rPr>
        <w:t xml:space="preserve">. </w:t>
      </w:r>
      <w:r w:rsidR="00823F6B" w:rsidRPr="00F34771">
        <w:rPr>
          <w:sz w:val="28"/>
          <w:szCs w:val="28"/>
        </w:rPr>
        <w:t>Приложение № 1 к решению изложить в следующей редакции:</w:t>
      </w:r>
    </w:p>
    <w:p w:rsidR="00823F6B" w:rsidRPr="00F34771" w:rsidRDefault="00823F6B" w:rsidP="004B2BE1">
      <w:pPr>
        <w:ind w:left="5387"/>
        <w:contextualSpacing/>
        <w:rPr>
          <w:rFonts w:ascii="PT Astra Serif" w:hAnsi="PT Astra Serif"/>
        </w:rPr>
      </w:pPr>
    </w:p>
    <w:p w:rsidR="00C75718" w:rsidRPr="00F34771" w:rsidRDefault="00823F6B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«</w:t>
      </w:r>
      <w:r w:rsidR="00C75718" w:rsidRPr="00F34771">
        <w:rPr>
          <w:rFonts w:ascii="PT Astra Serif" w:hAnsi="PT Astra Serif"/>
        </w:rPr>
        <w:t xml:space="preserve">Приложение № </w:t>
      </w:r>
      <w:r w:rsidR="00903B27" w:rsidRPr="00F34771">
        <w:rPr>
          <w:rFonts w:ascii="PT Astra Serif" w:hAnsi="PT Astra Serif"/>
        </w:rPr>
        <w:t>1</w:t>
      </w:r>
    </w:p>
    <w:p w:rsidR="00C75718" w:rsidRPr="00F34771" w:rsidRDefault="00C75718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к решению Совета депутатов</w:t>
      </w:r>
    </w:p>
    <w:p w:rsidR="00C75718" w:rsidRPr="00F34771" w:rsidRDefault="00C75718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муниципального образования </w:t>
      </w:r>
    </w:p>
    <w:p w:rsidR="00C75718" w:rsidRPr="00F34771" w:rsidRDefault="00C75718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«Лебяжинское сельское поселение»</w:t>
      </w:r>
    </w:p>
    <w:p w:rsidR="00C75718" w:rsidRPr="00F34771" w:rsidRDefault="00C75718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Мелекесского района Ульяновской области</w:t>
      </w:r>
    </w:p>
    <w:p w:rsidR="00E9357E" w:rsidRPr="00F34771" w:rsidRDefault="00E9357E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от </w:t>
      </w:r>
      <w:r w:rsidR="00ED6416" w:rsidRPr="00F34771">
        <w:rPr>
          <w:rFonts w:ascii="PT Astra Serif" w:hAnsi="PT Astra Serif"/>
        </w:rPr>
        <w:t>19</w:t>
      </w:r>
      <w:r w:rsidRPr="00F34771">
        <w:rPr>
          <w:rFonts w:ascii="PT Astra Serif" w:hAnsi="PT Astra Serif"/>
        </w:rPr>
        <w:t>.</w:t>
      </w:r>
      <w:r w:rsidR="00ED6416" w:rsidRPr="00F34771">
        <w:rPr>
          <w:rFonts w:ascii="PT Astra Serif" w:hAnsi="PT Astra Serif"/>
        </w:rPr>
        <w:t>12</w:t>
      </w:r>
      <w:r w:rsidRPr="00F34771">
        <w:rPr>
          <w:rFonts w:ascii="PT Astra Serif" w:hAnsi="PT Astra Serif"/>
        </w:rPr>
        <w:t>.</w:t>
      </w:r>
      <w:r w:rsidR="00ED6416" w:rsidRPr="00F34771">
        <w:rPr>
          <w:rFonts w:ascii="PT Astra Serif" w:hAnsi="PT Astra Serif"/>
        </w:rPr>
        <w:t>2022</w:t>
      </w:r>
      <w:r w:rsidRPr="00F34771">
        <w:rPr>
          <w:rFonts w:ascii="PT Astra Serif" w:hAnsi="PT Astra Serif"/>
        </w:rPr>
        <w:t xml:space="preserve"> г. № </w:t>
      </w:r>
      <w:r w:rsidR="00ED6416" w:rsidRPr="00F34771">
        <w:rPr>
          <w:rFonts w:ascii="PT Astra Serif" w:hAnsi="PT Astra Serif"/>
          <w:u w:val="single"/>
        </w:rPr>
        <w:t>73/195</w:t>
      </w:r>
    </w:p>
    <w:p w:rsidR="00BA31D7" w:rsidRPr="00F34771" w:rsidRDefault="00BA31D7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75718" w:rsidRPr="00F34771" w:rsidRDefault="00797ABC" w:rsidP="0037702C">
      <w:pPr>
        <w:contextualSpacing/>
        <w:jc w:val="center"/>
        <w:rPr>
          <w:rFonts w:ascii="PT Astra Serif" w:hAnsi="PT Astra Serif"/>
          <w:spacing w:val="-8"/>
          <w:sz w:val="28"/>
          <w:szCs w:val="28"/>
        </w:rPr>
      </w:pPr>
      <w:r w:rsidRPr="00F34771">
        <w:rPr>
          <w:rFonts w:ascii="PT Astra Serif" w:hAnsi="PT Astra Serif"/>
          <w:b/>
          <w:bCs/>
          <w:spacing w:val="-8"/>
          <w:sz w:val="28"/>
          <w:szCs w:val="28"/>
        </w:rPr>
        <w:t>Доходы бюджета муниципального образования «Лебяжинское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</w:t>
      </w:r>
      <w:r w:rsidR="00222900" w:rsidRPr="00F34771">
        <w:rPr>
          <w:rFonts w:ascii="PT Astra Serif" w:hAnsi="PT Astra Serif"/>
          <w:b/>
          <w:bCs/>
          <w:spacing w:val="-8"/>
          <w:sz w:val="28"/>
          <w:szCs w:val="28"/>
        </w:rPr>
        <w:t>на 2023 год и плановый период 2024 и 2025 годов</w:t>
      </w:r>
    </w:p>
    <w:p w:rsidR="00BA31D7" w:rsidRPr="00F34771" w:rsidRDefault="0037702C" w:rsidP="0084415D">
      <w:pPr>
        <w:ind w:firstLine="709"/>
        <w:contextualSpacing/>
        <w:jc w:val="right"/>
        <w:rPr>
          <w:rFonts w:ascii="PT Astra Serif" w:hAnsi="PT Astra Serif"/>
        </w:rPr>
      </w:pPr>
      <w:r w:rsidRPr="00F34771">
        <w:rPr>
          <w:rFonts w:ascii="PT Astra Serif" w:hAnsi="PT Astra Serif"/>
        </w:rPr>
        <w:t>тыс.руб.</w:t>
      </w:r>
    </w:p>
    <w:tbl>
      <w:tblPr>
        <w:tblW w:w="551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836"/>
        <w:gridCol w:w="3464"/>
        <w:gridCol w:w="1375"/>
        <w:gridCol w:w="1396"/>
        <w:gridCol w:w="1375"/>
      </w:tblGrid>
      <w:tr w:rsidR="00282DCD" w:rsidRPr="00F34771" w:rsidTr="004442CC">
        <w:trPr>
          <w:trHeight w:val="240"/>
        </w:trPr>
        <w:tc>
          <w:tcPr>
            <w:tcW w:w="1357" w:type="pct"/>
            <w:shd w:val="clear" w:color="auto" w:fill="auto"/>
            <w:vAlign w:val="center"/>
            <w:hideMark/>
          </w:tcPr>
          <w:p w:rsidR="00282DCD" w:rsidRPr="00F34771" w:rsidRDefault="00282DCD" w:rsidP="001007A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КБК</w:t>
            </w:r>
          </w:p>
        </w:tc>
        <w:tc>
          <w:tcPr>
            <w:tcW w:w="1658" w:type="pct"/>
            <w:shd w:val="clear" w:color="auto" w:fill="auto"/>
            <w:vAlign w:val="center"/>
            <w:hideMark/>
          </w:tcPr>
          <w:p w:rsidR="00282DCD" w:rsidRPr="00F34771" w:rsidRDefault="00282DCD" w:rsidP="0037702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Наименование показателя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282DCD" w:rsidRPr="00F34771" w:rsidRDefault="00A65B17" w:rsidP="004442C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797ABC" w:rsidRPr="00F34771">
              <w:rPr>
                <w:rFonts w:ascii="PT Astra Serif" w:hAnsi="PT Astra Serif" w:cs="Arial CYR"/>
                <w:b/>
                <w:bCs/>
              </w:rPr>
              <w:t>3</w:t>
            </w:r>
            <w:r w:rsidR="0075575E" w:rsidRPr="00F34771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68" w:type="pct"/>
            <w:vAlign w:val="center"/>
          </w:tcPr>
          <w:p w:rsidR="00282DCD" w:rsidRPr="00F34771" w:rsidRDefault="00A65B17" w:rsidP="004442C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797ABC" w:rsidRPr="00F34771">
              <w:rPr>
                <w:rFonts w:ascii="PT Astra Serif" w:hAnsi="PT Astra Serif" w:cs="Arial CYR"/>
                <w:b/>
                <w:bCs/>
              </w:rPr>
              <w:t>4</w:t>
            </w:r>
            <w:r w:rsidR="00282DCD" w:rsidRPr="00F34771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:rsidR="00282DCD" w:rsidRPr="00F34771" w:rsidRDefault="00A65B17" w:rsidP="004442C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797ABC" w:rsidRPr="00F34771">
              <w:rPr>
                <w:rFonts w:ascii="PT Astra Serif" w:hAnsi="PT Astra Serif" w:cs="Arial CYR"/>
                <w:b/>
                <w:bCs/>
              </w:rPr>
              <w:t>5</w:t>
            </w:r>
            <w:r w:rsidR="00282DCD" w:rsidRPr="00F34771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</w:tr>
      <w:tr w:rsidR="004442CC" w:rsidRPr="00F34771" w:rsidTr="004442CC">
        <w:trPr>
          <w:trHeight w:val="240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430D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 w:rsidP="000D50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9211,91210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5865,00000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5910,00000</w:t>
            </w:r>
          </w:p>
        </w:tc>
      </w:tr>
      <w:tr w:rsidR="004442CC" w:rsidRPr="00F34771" w:rsidTr="004442CC">
        <w:trPr>
          <w:trHeight w:val="240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430D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 w:rsidP="000D50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Налоги на прибыль, доходы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1100,00000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1120,00000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1150,00000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Налог на доходы физических лиц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1100,00000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1120,00000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1150,00000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1 01 02010 01 0000 110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34771">
              <w:rPr>
                <w:rFonts w:ascii="PT Astra Serif" w:hAnsi="PT Astra Serif" w:cs="Arial CYR"/>
                <w:vertAlign w:val="superscript"/>
              </w:rPr>
              <w:t>1</w:t>
            </w:r>
            <w:r w:rsidRPr="00F34771">
              <w:rPr>
                <w:rFonts w:ascii="PT Astra Serif" w:hAnsi="PT Astra Serif" w:cs="Arial CYR"/>
              </w:rPr>
              <w:t xml:space="preserve"> и 228 Налогового кодекса Российской Федерации, </w:t>
            </w:r>
            <w:r w:rsidRPr="00F34771">
              <w:rPr>
                <w:rFonts w:ascii="PT Astra Serif" w:hAnsi="PT Astra Serif"/>
                <w:color w:val="000000"/>
                <w:shd w:val="clear" w:color="auto" w:fill="FFFFFF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1099,00000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1119,00000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1149,00000</w:t>
            </w:r>
          </w:p>
        </w:tc>
      </w:tr>
      <w:tr w:rsidR="004442CC" w:rsidRPr="00F34771" w:rsidTr="004442CC">
        <w:trPr>
          <w:trHeight w:val="1431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1 01 02040 01 0000 110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F34771">
              <w:rPr>
                <w:rFonts w:ascii="PT Astra Serif" w:hAnsi="PT Astra Serif" w:cs="Arial CYR"/>
                <w:vertAlign w:val="superscript"/>
              </w:rPr>
              <w:t>1</w:t>
            </w:r>
            <w:r w:rsidRPr="00F34771">
              <w:rPr>
                <w:rFonts w:ascii="PT Astra Serif" w:hAnsi="PT Astra Serif" w:cs="Arial CYR"/>
              </w:rPr>
              <w:t xml:space="preserve"> Налогового кодекса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1,00000</w:t>
            </w:r>
          </w:p>
        </w:tc>
      </w:tr>
      <w:tr w:rsidR="004442CC" w:rsidRPr="00F34771" w:rsidTr="004442CC">
        <w:trPr>
          <w:trHeight w:val="293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21,50000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45,00000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45,00000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3150A1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1 05 03010 01 0000 110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21,50000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45,00000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4680,00000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4700,00000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4715,00000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580,00000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605,00000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580,00000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605,00000</w:t>
            </w:r>
          </w:p>
        </w:tc>
      </w:tr>
      <w:tr w:rsidR="004442CC" w:rsidRPr="00F34771" w:rsidTr="004442CC">
        <w:trPr>
          <w:trHeight w:val="131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4100,00000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4100,00000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4110,00000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1800,00000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1800,00000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1810,00000</w:t>
            </w:r>
          </w:p>
        </w:tc>
      </w:tr>
      <w:tr w:rsidR="004442CC" w:rsidRPr="00F34771" w:rsidTr="004442CC">
        <w:trPr>
          <w:trHeight w:val="132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2300,00000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2300,00000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2300,00000</w:t>
            </w:r>
          </w:p>
        </w:tc>
      </w:tr>
      <w:tr w:rsidR="004442CC" w:rsidRPr="00F34771" w:rsidTr="004442CC">
        <w:trPr>
          <w:trHeight w:val="553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1 14 00000 00 0000 000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3410,41210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4442CC" w:rsidRPr="00F34771" w:rsidTr="004442CC">
        <w:trPr>
          <w:trHeight w:val="771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 xml:space="preserve">Доходы от продажи земельных участков, находящихся в собственности сельских </w:t>
            </w:r>
            <w:r w:rsidRPr="00F34771">
              <w:rPr>
                <w:rFonts w:ascii="PT Astra Serif" w:hAnsi="PT Astra Serif"/>
                <w:color w:val="000000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lastRenderedPageBreak/>
              <w:t>3410,41210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F34771" w:rsidTr="004442CC">
        <w:trPr>
          <w:trHeight w:val="316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lastRenderedPageBreak/>
              <w:t>2 00 00000 00 0000 000</w:t>
            </w:r>
          </w:p>
        </w:tc>
        <w:tc>
          <w:tcPr>
            <w:tcW w:w="1658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6444,92900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7471,20500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6117,40300</w:t>
            </w:r>
          </w:p>
        </w:tc>
      </w:tr>
      <w:tr w:rsidR="004442CC" w:rsidRPr="00F34771" w:rsidTr="004442CC">
        <w:trPr>
          <w:trHeight w:val="363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>
            <w:pPr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6444,92900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7471,20500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6117,40300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3C6A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D00E3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00E37">
              <w:rPr>
                <w:rFonts w:ascii="PT Astra Serif" w:hAnsi="PT Astra Serif"/>
                <w:b/>
                <w:bCs/>
                <w:color w:val="000000"/>
              </w:rPr>
              <w:t>95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1,47500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3028,69300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3211,48100</w:t>
            </w:r>
          </w:p>
        </w:tc>
      </w:tr>
      <w:tr w:rsidR="004442CC" w:rsidRPr="00F34771" w:rsidTr="004442CC">
        <w:trPr>
          <w:trHeight w:val="681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9B05F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1660,19300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1827,41100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2010,19900</w:t>
            </w:r>
          </w:p>
        </w:tc>
      </w:tr>
      <w:tr w:rsidR="004442CC" w:rsidRPr="00F34771" w:rsidTr="004442CC">
        <w:trPr>
          <w:trHeight w:val="538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1201,28200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1201,28200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1201,28200</w:t>
            </w:r>
          </w:p>
        </w:tc>
      </w:tr>
      <w:tr w:rsidR="004442CC" w:rsidRPr="00F34771" w:rsidTr="004442CC">
        <w:trPr>
          <w:trHeight w:val="35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2 02 19999 00 0000 150</w:t>
            </w:r>
          </w:p>
        </w:tc>
        <w:tc>
          <w:tcPr>
            <w:tcW w:w="1658" w:type="pct"/>
            <w:shd w:val="clear" w:color="auto" w:fill="auto"/>
            <w:vAlign w:val="center"/>
            <w:hideMark/>
          </w:tcPr>
          <w:p w:rsidR="004442CC" w:rsidRPr="00F34771" w:rsidRDefault="004442CC" w:rsidP="00006BBB">
            <w:pPr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Прочие дотации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4442CC" w:rsidRPr="00F34771" w:rsidTr="004442CC">
        <w:trPr>
          <w:trHeight w:val="538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2 02 19999 10 0000 150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Дотации бюджетам поселений и городских округов Ульяновской области, являющихся победителями регионального этапа Всероссийского конкурса «Лучшая муниципальная практика»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F34771" w:rsidTr="004442CC">
        <w:trPr>
          <w:trHeight w:val="538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2 02 20000 00 0000 150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625,00000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1540,00000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4442CC" w:rsidRPr="00F34771" w:rsidTr="004442CC">
        <w:trPr>
          <w:trHeight w:val="538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2 02 25555 00 0000 150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625,00000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F34771" w:rsidTr="004442CC">
        <w:trPr>
          <w:trHeight w:val="538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2 02 25555 10 0000 150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625,00000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F34771" w:rsidTr="004442CC">
        <w:trPr>
          <w:trHeight w:val="538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2 02 25576 00 0000 150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1540,00000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F34771" w:rsidTr="004442CC">
        <w:trPr>
          <w:trHeight w:val="538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2 02 25576 10 0000 150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1540,00000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F34771" w:rsidTr="004442CC">
        <w:trPr>
          <w:trHeight w:val="630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331,36800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334,77800</w:t>
            </w:r>
          </w:p>
        </w:tc>
      </w:tr>
      <w:tr w:rsidR="004442CC" w:rsidRPr="00F34771" w:rsidTr="004442CC">
        <w:trPr>
          <w:trHeight w:val="630"/>
        </w:trPr>
        <w:tc>
          <w:tcPr>
            <w:tcW w:w="1357" w:type="pct"/>
            <w:shd w:val="clear" w:color="auto" w:fill="auto"/>
            <w:hideMark/>
          </w:tcPr>
          <w:p w:rsidR="004442CC" w:rsidRPr="00F34771" w:rsidRDefault="004442CC" w:rsidP="00CB1612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F34771">
              <w:rPr>
                <w:rFonts w:ascii="PT Astra Serif" w:hAnsi="PT Astra Serif"/>
                <w:iCs/>
              </w:rPr>
              <w:lastRenderedPageBreak/>
              <w:t>2 02 30024 00 0000 150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 w:rsidP="00F0545E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Cs/>
              </w:rPr>
            </w:pPr>
            <w:r w:rsidRPr="00F34771">
              <w:rPr>
                <w:rFonts w:ascii="PT Astra Serif" w:hAnsi="PT Astra Serif"/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iCs/>
                <w:color w:val="000000"/>
              </w:rPr>
              <w:t>1,72800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iCs/>
                <w:color w:val="000000"/>
              </w:rPr>
              <w:t>1,72800</w:t>
            </w:r>
          </w:p>
        </w:tc>
      </w:tr>
      <w:tr w:rsidR="004442CC" w:rsidRPr="00F34771" w:rsidTr="004442CC">
        <w:trPr>
          <w:trHeight w:val="630"/>
        </w:trPr>
        <w:tc>
          <w:tcPr>
            <w:tcW w:w="1357" w:type="pct"/>
            <w:shd w:val="clear" w:color="auto" w:fill="auto"/>
            <w:hideMark/>
          </w:tcPr>
          <w:p w:rsidR="004442CC" w:rsidRPr="00F34771" w:rsidRDefault="004442CC" w:rsidP="00CB1612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  <w:bCs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4442CC" w:rsidRPr="00F34771" w:rsidTr="004442CC">
        <w:trPr>
          <w:trHeight w:val="343"/>
        </w:trPr>
        <w:tc>
          <w:tcPr>
            <w:tcW w:w="1357" w:type="pct"/>
            <w:shd w:val="clear" w:color="auto" w:fill="auto"/>
            <w:hideMark/>
          </w:tcPr>
          <w:p w:rsidR="004442CC" w:rsidRPr="00F34771" w:rsidRDefault="004442CC" w:rsidP="003C6A42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F34771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 w:rsidP="003C6A42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F34771">
              <w:rPr>
                <w:rFonts w:ascii="PT Astra Serif" w:hAnsi="PT Astra Serif"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297,31000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4442CC" w:rsidRPr="00F34771" w:rsidTr="004442CC">
        <w:trPr>
          <w:trHeight w:val="343"/>
        </w:trPr>
        <w:tc>
          <w:tcPr>
            <w:tcW w:w="1357" w:type="pct"/>
            <w:shd w:val="clear" w:color="auto" w:fill="auto"/>
            <w:hideMark/>
          </w:tcPr>
          <w:p w:rsidR="004442CC" w:rsidRPr="00F34771" w:rsidRDefault="004442CC" w:rsidP="003C6A42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F34771">
              <w:rPr>
                <w:rFonts w:ascii="PT Astra Serif" w:hAnsi="PT Astra Serif"/>
                <w:i/>
                <w:iCs/>
              </w:rPr>
              <w:t>2 02 35118 10 0000 150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 w:rsidP="003C6A42">
            <w:pPr>
              <w:autoSpaceDE w:val="0"/>
              <w:snapToGrid w:val="0"/>
              <w:rPr>
                <w:rFonts w:ascii="PT Astra Serif" w:hAnsi="PT Astra Serif"/>
                <w:i/>
                <w:iCs/>
              </w:rPr>
            </w:pPr>
            <w:r w:rsidRPr="00F34771">
              <w:rPr>
                <w:rFonts w:ascii="PT Astra Serif" w:hAnsi="PT Astra Serif"/>
                <w:i/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297,31000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4442CC" w:rsidRPr="00F34771" w:rsidTr="004442CC">
        <w:trPr>
          <w:trHeight w:val="286"/>
        </w:trPr>
        <w:tc>
          <w:tcPr>
            <w:tcW w:w="1357" w:type="pct"/>
            <w:shd w:val="clear" w:color="auto" w:fill="auto"/>
            <w:vAlign w:val="center"/>
          </w:tcPr>
          <w:p w:rsidR="004442CC" w:rsidRPr="00F34771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2 02 40000 00 0000 150</w:t>
            </w:r>
          </w:p>
        </w:tc>
        <w:tc>
          <w:tcPr>
            <w:tcW w:w="1658" w:type="pct"/>
            <w:shd w:val="clear" w:color="auto" w:fill="auto"/>
          </w:tcPr>
          <w:p w:rsidR="004442CC" w:rsidRPr="00F34771" w:rsidRDefault="004442C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2571,14400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2571,14400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2571,14400</w:t>
            </w:r>
          </w:p>
        </w:tc>
      </w:tr>
      <w:tr w:rsidR="004442CC" w:rsidRPr="00F34771" w:rsidTr="004442CC">
        <w:trPr>
          <w:trHeight w:val="1096"/>
        </w:trPr>
        <w:tc>
          <w:tcPr>
            <w:tcW w:w="1357" w:type="pct"/>
            <w:shd w:val="clear" w:color="auto" w:fill="auto"/>
            <w:hideMark/>
          </w:tcPr>
          <w:p w:rsidR="004442CC" w:rsidRPr="00F34771" w:rsidRDefault="004442CC" w:rsidP="003C6A42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F34771">
              <w:rPr>
                <w:rFonts w:ascii="PT Astra Serif" w:hAnsi="PT Astra Serif"/>
                <w:iCs/>
              </w:rPr>
              <w:t>2 02 40014 00 0000 150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 w:rsidP="00F0545E">
            <w:pPr>
              <w:autoSpaceDE w:val="0"/>
              <w:snapToGrid w:val="0"/>
              <w:jc w:val="both"/>
              <w:rPr>
                <w:rFonts w:ascii="PT Astra Serif" w:hAnsi="PT Astra Serif"/>
                <w:iCs/>
              </w:rPr>
            </w:pPr>
            <w:r w:rsidRPr="00F34771">
              <w:rPr>
                <w:rFonts w:ascii="PT Astra Serif" w:hAnsi="PT Astra Serif"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2510,42400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2510,42400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2510,42400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75457B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2 02 40014 10 0001 150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 w:rsidP="0075457B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рамках муниципальной программы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2318,97600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2318,97600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2318,97600</w:t>
            </w:r>
          </w:p>
        </w:tc>
      </w:tr>
      <w:tr w:rsidR="004442CC" w:rsidRPr="00F34771" w:rsidTr="004442CC">
        <w:trPr>
          <w:trHeight w:val="315"/>
        </w:trPr>
        <w:tc>
          <w:tcPr>
            <w:tcW w:w="1357" w:type="pct"/>
            <w:shd w:val="clear" w:color="auto" w:fill="auto"/>
            <w:vAlign w:val="center"/>
          </w:tcPr>
          <w:p w:rsidR="004442CC" w:rsidRPr="00F34771" w:rsidRDefault="004442CC" w:rsidP="0075457B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2 02 40014 10 0003 150</w:t>
            </w:r>
          </w:p>
        </w:tc>
        <w:tc>
          <w:tcPr>
            <w:tcW w:w="1658" w:type="pct"/>
            <w:shd w:val="clear" w:color="auto" w:fill="auto"/>
            <w:vAlign w:val="bottom"/>
          </w:tcPr>
          <w:p w:rsidR="004442CC" w:rsidRPr="00F34771" w:rsidRDefault="004442CC" w:rsidP="0075457B">
            <w:pPr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F34771">
              <w:rPr>
                <w:rFonts w:ascii="PT Astra Serif" w:hAnsi="PT Astra Serif" w:cs="Arial CYR"/>
              </w:rPr>
              <w:lastRenderedPageBreak/>
              <w:t>части полномочий по решению вопросов местного значения в соответствии с заключенными соглашениями для организации ритуальных услуг и содержание мест захоронения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lastRenderedPageBreak/>
              <w:t>130,44800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130,44800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130,44800</w:t>
            </w:r>
          </w:p>
        </w:tc>
      </w:tr>
      <w:tr w:rsidR="004442CC" w:rsidRPr="00F34771" w:rsidTr="004442CC">
        <w:trPr>
          <w:trHeight w:val="70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75457B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2 02 40014 10 0002 150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 w:rsidP="0075457B">
            <w:pPr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памятных сооружений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55,00000</w:t>
            </w:r>
          </w:p>
        </w:tc>
      </w:tr>
      <w:tr w:rsidR="004442CC" w:rsidRPr="00F34771" w:rsidTr="004442CC">
        <w:trPr>
          <w:trHeight w:val="274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75457B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2 02 40014 10 0004 150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442CC" w:rsidRPr="00F34771" w:rsidRDefault="004442CC" w:rsidP="0075457B">
            <w:pPr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4442CC" w:rsidRPr="00F34771" w:rsidTr="004442CC">
        <w:trPr>
          <w:trHeight w:val="274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B6063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2 02 49999 10 0000 150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 w:rsidP="00B6063E">
            <w:pPr>
              <w:contextualSpacing/>
              <w:jc w:val="both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4442CC" w:rsidRPr="00F34771" w:rsidTr="004442CC">
        <w:trPr>
          <w:trHeight w:val="274"/>
        </w:trPr>
        <w:tc>
          <w:tcPr>
            <w:tcW w:w="1357" w:type="pct"/>
            <w:shd w:val="clear" w:color="auto" w:fill="auto"/>
            <w:vAlign w:val="center"/>
            <w:hideMark/>
          </w:tcPr>
          <w:p w:rsidR="004442CC" w:rsidRPr="00F34771" w:rsidRDefault="004442CC" w:rsidP="00B6063E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34771">
              <w:rPr>
                <w:rFonts w:ascii="PT Astra Serif" w:hAnsi="PT Astra Serif" w:cs="Arial CYR"/>
                <w:bCs/>
              </w:rPr>
              <w:t>2 02 49999 10 0000 150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 w:rsidP="00B6063E">
            <w:pPr>
              <w:contextualSpacing/>
              <w:jc w:val="both"/>
              <w:rPr>
                <w:rFonts w:ascii="PT Astra Serif" w:hAnsi="PT Astra Serif" w:cs="Arial CYR"/>
                <w:bCs/>
              </w:rPr>
            </w:pPr>
            <w:r w:rsidRPr="00F34771">
              <w:rPr>
                <w:rFonts w:ascii="PT Astra Serif" w:hAnsi="PT Astra Serif" w:cs="Arial CYR"/>
                <w:bCs/>
              </w:rPr>
              <w:t>Прочие межбюджетные трансферты, передаваемые бюджетам  поселений и городских округов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60,72000</w:t>
            </w:r>
          </w:p>
        </w:tc>
      </w:tr>
      <w:tr w:rsidR="004442CC" w:rsidRPr="00F34771" w:rsidTr="004442CC">
        <w:trPr>
          <w:trHeight w:val="204"/>
        </w:trPr>
        <w:tc>
          <w:tcPr>
            <w:tcW w:w="1357" w:type="pct"/>
            <w:shd w:val="clear" w:color="auto" w:fill="auto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658" w:type="pct"/>
            <w:shd w:val="clear" w:color="auto" w:fill="auto"/>
            <w:hideMark/>
          </w:tcPr>
          <w:p w:rsidR="004442CC" w:rsidRPr="00F34771" w:rsidRDefault="004442CC">
            <w:pPr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15656,84110</w:t>
            </w:r>
          </w:p>
        </w:tc>
        <w:tc>
          <w:tcPr>
            <w:tcW w:w="66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13336,20500</w:t>
            </w:r>
          </w:p>
        </w:tc>
        <w:tc>
          <w:tcPr>
            <w:tcW w:w="658" w:type="pct"/>
            <w:vAlign w:val="center"/>
          </w:tcPr>
          <w:p w:rsidR="004442CC" w:rsidRPr="00F34771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12027,40300</w:t>
            </w:r>
          </w:p>
        </w:tc>
      </w:tr>
    </w:tbl>
    <w:p w:rsidR="00435231" w:rsidRPr="00F34771" w:rsidRDefault="00435231" w:rsidP="00435231">
      <w:pPr>
        <w:ind w:firstLine="709"/>
        <w:jc w:val="both"/>
        <w:rPr>
          <w:sz w:val="28"/>
          <w:szCs w:val="28"/>
        </w:rPr>
      </w:pPr>
      <w:r w:rsidRPr="00F34771">
        <w:rPr>
          <w:sz w:val="28"/>
          <w:szCs w:val="28"/>
        </w:rPr>
        <w:t>.»;</w:t>
      </w:r>
    </w:p>
    <w:p w:rsidR="00A31006" w:rsidRPr="00F34771" w:rsidRDefault="00435231" w:rsidP="00435231">
      <w:pPr>
        <w:ind w:firstLine="709"/>
        <w:contextualSpacing/>
        <w:rPr>
          <w:rFonts w:ascii="PT Astra Serif" w:hAnsi="PT Astra Serif"/>
        </w:rPr>
      </w:pPr>
      <w:r w:rsidRPr="00F34771">
        <w:rPr>
          <w:sz w:val="28"/>
          <w:szCs w:val="28"/>
        </w:rPr>
        <w:t>1.3.Приложение № 2 к решению изложить в следующей редакции:</w:t>
      </w:r>
    </w:p>
    <w:p w:rsidR="00435231" w:rsidRPr="00F34771" w:rsidRDefault="00435231" w:rsidP="00435231">
      <w:pPr>
        <w:ind w:left="5387"/>
        <w:rPr>
          <w:rFonts w:ascii="PT Astra Serif" w:hAnsi="PT Astra Serif"/>
        </w:rPr>
      </w:pPr>
    </w:p>
    <w:p w:rsidR="00F45E19" w:rsidRPr="00F34771" w:rsidRDefault="00435231" w:rsidP="00435231">
      <w:pPr>
        <w:ind w:left="5387"/>
        <w:rPr>
          <w:rFonts w:ascii="PT Astra Serif" w:hAnsi="PT Astra Serif"/>
        </w:rPr>
      </w:pPr>
      <w:r w:rsidRPr="00F34771">
        <w:rPr>
          <w:rFonts w:ascii="PT Astra Serif" w:hAnsi="PT Astra Serif"/>
        </w:rPr>
        <w:t>«</w:t>
      </w:r>
      <w:r w:rsidR="00F45E19" w:rsidRPr="00F34771">
        <w:rPr>
          <w:rFonts w:ascii="PT Astra Serif" w:hAnsi="PT Astra Serif"/>
        </w:rPr>
        <w:t xml:space="preserve">Приложение № </w:t>
      </w:r>
      <w:r w:rsidR="00903B27" w:rsidRPr="00F34771">
        <w:rPr>
          <w:rFonts w:ascii="PT Astra Serif" w:hAnsi="PT Astra Serif"/>
        </w:rPr>
        <w:t>2</w:t>
      </w:r>
    </w:p>
    <w:p w:rsidR="00F45E19" w:rsidRPr="00F34771" w:rsidRDefault="00F45E19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к решению Совета депутатов</w:t>
      </w:r>
    </w:p>
    <w:p w:rsidR="004B2BE1" w:rsidRPr="00F34771" w:rsidRDefault="00F45E19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муниципального образования </w:t>
      </w:r>
    </w:p>
    <w:p w:rsidR="00F45E19" w:rsidRPr="00F34771" w:rsidRDefault="00F45E19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«Лебяжинское сельское поселение»</w:t>
      </w:r>
    </w:p>
    <w:p w:rsidR="00F45E19" w:rsidRPr="00F34771" w:rsidRDefault="00F45E19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Мелекесского района Ульяновской области</w:t>
      </w:r>
    </w:p>
    <w:p w:rsidR="00643B20" w:rsidRPr="00F34771" w:rsidRDefault="00ED6416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от 19.12.2022 г. № </w:t>
      </w:r>
      <w:r w:rsidRPr="00F34771">
        <w:rPr>
          <w:rFonts w:ascii="PT Astra Serif" w:hAnsi="PT Astra Serif"/>
          <w:u w:val="single"/>
        </w:rPr>
        <w:t>73/195</w:t>
      </w:r>
    </w:p>
    <w:p w:rsidR="00B80123" w:rsidRPr="00F34771" w:rsidRDefault="00B80123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5B058C" w:rsidRPr="00F34771" w:rsidRDefault="00C742AF" w:rsidP="00C742AF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lastRenderedPageBreak/>
        <w:t>Источники внутреннего финансирования дефицита бюдж</w:t>
      </w:r>
      <w:r w:rsidR="00EA6C01" w:rsidRPr="00F34771">
        <w:rPr>
          <w:rFonts w:ascii="PT Astra Serif" w:hAnsi="PT Astra Serif"/>
          <w:b/>
          <w:bCs/>
          <w:sz w:val="28"/>
          <w:szCs w:val="28"/>
        </w:rPr>
        <w:t xml:space="preserve">ета муниципального образования «Лебяжинское сельское поселение» </w:t>
      </w:r>
      <w:r w:rsidRPr="00F34771">
        <w:rPr>
          <w:rFonts w:ascii="PT Astra Serif" w:hAnsi="PT Astra Serif"/>
          <w:b/>
          <w:bCs/>
          <w:sz w:val="28"/>
          <w:szCs w:val="28"/>
        </w:rPr>
        <w:t>Мелекесского ра</w:t>
      </w:r>
      <w:r w:rsidR="00496B27" w:rsidRPr="00F34771">
        <w:rPr>
          <w:rFonts w:ascii="PT Astra Serif" w:hAnsi="PT Astra Serif"/>
          <w:b/>
          <w:bCs/>
          <w:sz w:val="28"/>
          <w:szCs w:val="28"/>
        </w:rPr>
        <w:t xml:space="preserve">йона Ульяновской области </w:t>
      </w:r>
      <w:r w:rsidR="00222900" w:rsidRPr="00F34771">
        <w:rPr>
          <w:rFonts w:ascii="PT Astra Serif" w:hAnsi="PT Astra Serif"/>
          <w:b/>
          <w:bCs/>
          <w:sz w:val="28"/>
          <w:szCs w:val="28"/>
        </w:rPr>
        <w:t xml:space="preserve">на 2023 год </w:t>
      </w:r>
    </w:p>
    <w:p w:rsidR="00C742AF" w:rsidRPr="00F34771" w:rsidRDefault="00222900" w:rsidP="00C742A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t>и плановый период 2024 и 2025 годов</w:t>
      </w:r>
    </w:p>
    <w:p w:rsidR="00B80123" w:rsidRPr="00F34771" w:rsidRDefault="00C742AF" w:rsidP="00435231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тыс.руб.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2977"/>
        <w:gridCol w:w="1417"/>
        <w:gridCol w:w="1418"/>
        <w:gridCol w:w="1417"/>
      </w:tblGrid>
      <w:tr w:rsidR="00CA1E6A" w:rsidRPr="00F34771" w:rsidTr="008F0DBC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1E6A" w:rsidRPr="00F34771" w:rsidRDefault="00CA1E6A" w:rsidP="00435231">
            <w:pPr>
              <w:pStyle w:val="af0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Код</w:t>
            </w:r>
            <w:r w:rsidR="00F5375F" w:rsidRPr="00F34771">
              <w:rPr>
                <w:rFonts w:ascii="PT Astra Serif" w:hAnsi="PT Astra Serif"/>
              </w:rPr>
              <w:t xml:space="preserve"> БК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1E6A" w:rsidRPr="00F34771" w:rsidRDefault="00CA1E6A" w:rsidP="00435231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6A" w:rsidRPr="00F34771" w:rsidRDefault="007A331B" w:rsidP="003E7F5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202</w:t>
            </w:r>
            <w:r w:rsidR="003E7F5B" w:rsidRPr="00F34771">
              <w:rPr>
                <w:rFonts w:ascii="PT Astra Serif" w:hAnsi="PT Astra Serif"/>
              </w:rPr>
              <w:t>3</w:t>
            </w:r>
            <w:r w:rsidR="00CA1E6A" w:rsidRPr="00F34771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6A" w:rsidRPr="00F34771" w:rsidRDefault="00496B27" w:rsidP="003E7F5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202</w:t>
            </w:r>
            <w:r w:rsidR="003E7F5B" w:rsidRPr="00F34771">
              <w:rPr>
                <w:rFonts w:ascii="PT Astra Serif" w:hAnsi="PT Astra Serif"/>
              </w:rPr>
              <w:t>4</w:t>
            </w:r>
            <w:r w:rsidR="00CA1E6A" w:rsidRPr="00F34771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6A" w:rsidRPr="00F34771" w:rsidRDefault="00496B27" w:rsidP="003E7F5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202</w:t>
            </w:r>
            <w:r w:rsidR="003E7F5B" w:rsidRPr="00F34771">
              <w:rPr>
                <w:rFonts w:ascii="PT Astra Serif" w:hAnsi="PT Astra Serif"/>
              </w:rPr>
              <w:t>5</w:t>
            </w:r>
            <w:r w:rsidR="00CA1E6A" w:rsidRPr="00F34771">
              <w:rPr>
                <w:rFonts w:ascii="PT Astra Serif" w:hAnsi="PT Astra Serif"/>
              </w:rPr>
              <w:t xml:space="preserve"> год</w:t>
            </w:r>
          </w:p>
        </w:tc>
      </w:tr>
      <w:tr w:rsidR="004604C9" w:rsidRPr="00F34771" w:rsidTr="00156458">
        <w:trPr>
          <w:trHeight w:val="829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F34771" w:rsidRDefault="004604C9" w:rsidP="00156458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  <w:sz w:val="24"/>
                <w:szCs w:val="24"/>
              </w:rPr>
              <w:t>0100 00 00 00 0000 000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F34771" w:rsidRDefault="004604C9" w:rsidP="00156458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4771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34771" w:rsidRDefault="00811024" w:rsidP="0015645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1841,68457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34771" w:rsidRDefault="004604C9" w:rsidP="0015645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34771" w:rsidRDefault="004604C9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4604C9" w:rsidRPr="00F34771" w:rsidTr="00156458">
        <w:trPr>
          <w:trHeight w:val="876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F34771" w:rsidRDefault="004604C9" w:rsidP="00156458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4771">
              <w:rPr>
                <w:rFonts w:ascii="PT Astra Serif" w:hAnsi="PT Astra Serif"/>
                <w:sz w:val="24"/>
                <w:szCs w:val="24"/>
              </w:rPr>
              <w:t>0105 00 00 00 0000 000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F34771" w:rsidRDefault="004604C9" w:rsidP="00156458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4771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34771" w:rsidRDefault="00811024" w:rsidP="0015645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34771">
              <w:rPr>
                <w:rFonts w:ascii="PT Astra Serif" w:hAnsi="PT Astra Serif"/>
                <w:bCs/>
              </w:rPr>
              <w:t>1841,68457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34771" w:rsidRDefault="004604C9" w:rsidP="0015645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F34771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F34771" w:rsidRDefault="004604C9" w:rsidP="0015645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34771">
              <w:rPr>
                <w:rFonts w:ascii="PT Astra Serif" w:hAnsi="PT Astra Serif"/>
                <w:bCs/>
              </w:rPr>
              <w:t>0,00000</w:t>
            </w:r>
          </w:p>
        </w:tc>
      </w:tr>
      <w:tr w:rsidR="004442CC" w:rsidRPr="00F34771" w:rsidTr="004442CC">
        <w:trPr>
          <w:trHeight w:val="695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0105 02 00 00 0000 500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4442CC">
            <w:pPr>
              <w:jc w:val="center"/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15656,84110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b/>
                <w:bCs/>
              </w:rPr>
            </w:pPr>
            <w:r w:rsidRPr="00F34771">
              <w:rPr>
                <w:b/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b/>
                <w:bCs/>
              </w:rPr>
            </w:pPr>
            <w:r w:rsidRPr="00F34771">
              <w:rPr>
                <w:b/>
                <w:bCs/>
              </w:rPr>
              <w:t>12027,40300</w:t>
            </w:r>
          </w:p>
        </w:tc>
      </w:tr>
      <w:tr w:rsidR="004442CC" w:rsidRPr="00F34771" w:rsidTr="004442CC">
        <w:trPr>
          <w:trHeight w:val="596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4442CC">
            <w:pPr>
              <w:jc w:val="center"/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15656,84110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bCs/>
              </w:rPr>
            </w:pPr>
            <w:r w:rsidRPr="00F34771">
              <w:rPr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bCs/>
              </w:rPr>
            </w:pPr>
            <w:r w:rsidRPr="00F34771">
              <w:rPr>
                <w:bCs/>
              </w:rPr>
              <w:t>12027,40300</w:t>
            </w:r>
          </w:p>
        </w:tc>
      </w:tr>
      <w:tr w:rsidR="004442CC" w:rsidRPr="00F34771" w:rsidTr="004442CC">
        <w:trPr>
          <w:trHeight w:val="807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4442CC">
            <w:pPr>
              <w:jc w:val="center"/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15656,84110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bCs/>
              </w:rPr>
            </w:pPr>
            <w:r w:rsidRPr="00F34771">
              <w:rPr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bCs/>
              </w:rPr>
            </w:pPr>
            <w:r w:rsidRPr="00F34771">
              <w:rPr>
                <w:bCs/>
              </w:rPr>
              <w:t>12027,40300</w:t>
            </w:r>
          </w:p>
        </w:tc>
      </w:tr>
      <w:tr w:rsidR="004442CC" w:rsidRPr="00F34771" w:rsidTr="004442CC">
        <w:trPr>
          <w:trHeight w:val="442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0105 02 00 00 0000 600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F34771">
              <w:rPr>
                <w:rFonts w:ascii="PT Astra Serif" w:hAnsi="PT Astra Serif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4442CC">
            <w:pPr>
              <w:jc w:val="center"/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17498,52567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12027,40300</w:t>
            </w:r>
          </w:p>
        </w:tc>
      </w:tr>
      <w:tr w:rsidR="004442CC" w:rsidRPr="00F34771" w:rsidTr="004442CC">
        <w:trPr>
          <w:trHeight w:val="484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4442CC">
            <w:pPr>
              <w:jc w:val="center"/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17498,52567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bCs/>
              </w:rPr>
            </w:pPr>
            <w:r w:rsidRPr="00F34771">
              <w:rPr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  <w:szCs w:val="28"/>
              </w:rPr>
              <w:t>12027,40300</w:t>
            </w:r>
          </w:p>
        </w:tc>
      </w:tr>
      <w:tr w:rsidR="004442CC" w:rsidRPr="00F34771" w:rsidTr="004442CC">
        <w:trPr>
          <w:trHeight w:val="696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0105 02 01 10 0000 610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F34771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4442CC">
            <w:pPr>
              <w:jc w:val="center"/>
            </w:pPr>
            <w:r w:rsidRPr="00F34771">
              <w:rPr>
                <w:rFonts w:ascii="PT Astra Serif" w:hAnsi="PT Astra Serif"/>
                <w:bCs/>
                <w:color w:val="000000"/>
              </w:rPr>
              <w:t>17498,52567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bCs/>
              </w:rPr>
            </w:pPr>
            <w:r w:rsidRPr="00F34771">
              <w:rPr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F34771" w:rsidRDefault="004442CC" w:rsidP="00156458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  <w:szCs w:val="28"/>
              </w:rPr>
              <w:t>12027,40300</w:t>
            </w:r>
          </w:p>
        </w:tc>
      </w:tr>
    </w:tbl>
    <w:p w:rsidR="007C065F" w:rsidRPr="00F34771" w:rsidRDefault="007C065F" w:rsidP="007C065F">
      <w:pPr>
        <w:ind w:firstLine="709"/>
        <w:jc w:val="both"/>
        <w:rPr>
          <w:sz w:val="28"/>
          <w:szCs w:val="28"/>
        </w:rPr>
      </w:pPr>
      <w:r w:rsidRPr="00F34771">
        <w:rPr>
          <w:sz w:val="28"/>
          <w:szCs w:val="28"/>
        </w:rPr>
        <w:t>.»;</w:t>
      </w:r>
    </w:p>
    <w:p w:rsidR="007C065F" w:rsidRPr="00F34771" w:rsidRDefault="007C065F" w:rsidP="007C065F">
      <w:pPr>
        <w:ind w:firstLine="709"/>
        <w:contextualSpacing/>
        <w:rPr>
          <w:rFonts w:ascii="PT Astra Serif" w:hAnsi="PT Astra Serif"/>
        </w:rPr>
      </w:pPr>
      <w:r w:rsidRPr="00F34771">
        <w:rPr>
          <w:sz w:val="28"/>
          <w:szCs w:val="28"/>
        </w:rPr>
        <w:t>1.4.Приложение № 3 к решению изложить в следующей редакции:</w:t>
      </w:r>
    </w:p>
    <w:p w:rsidR="00CE5A70" w:rsidRPr="00F34771" w:rsidRDefault="00CE5A70" w:rsidP="007C065F">
      <w:pPr>
        <w:contextualSpacing/>
        <w:rPr>
          <w:rFonts w:ascii="PT Astra Serif" w:hAnsi="PT Astra Serif"/>
          <w:color w:val="000000"/>
        </w:rPr>
      </w:pPr>
    </w:p>
    <w:p w:rsidR="0070549C" w:rsidRPr="00F34771" w:rsidRDefault="007C065F" w:rsidP="0070549C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«</w:t>
      </w:r>
      <w:r w:rsidR="0070549C" w:rsidRPr="00F34771">
        <w:rPr>
          <w:rFonts w:ascii="PT Astra Serif" w:hAnsi="PT Astra Serif"/>
        </w:rPr>
        <w:t xml:space="preserve">Приложение № </w:t>
      </w:r>
      <w:r w:rsidR="00903B27" w:rsidRPr="00F34771">
        <w:rPr>
          <w:rFonts w:ascii="PT Astra Serif" w:hAnsi="PT Astra Serif"/>
        </w:rPr>
        <w:t>3</w:t>
      </w:r>
    </w:p>
    <w:p w:rsidR="0070549C" w:rsidRPr="00F34771" w:rsidRDefault="0070549C" w:rsidP="0070549C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к решению Совета депутатов</w:t>
      </w:r>
    </w:p>
    <w:p w:rsidR="0070549C" w:rsidRPr="00F34771" w:rsidRDefault="0070549C" w:rsidP="0070549C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муниципального образования </w:t>
      </w:r>
    </w:p>
    <w:p w:rsidR="0070549C" w:rsidRPr="00F34771" w:rsidRDefault="0070549C" w:rsidP="0070549C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«Лебяжинское сельское поселение»</w:t>
      </w:r>
    </w:p>
    <w:p w:rsidR="0070549C" w:rsidRPr="00F34771" w:rsidRDefault="0070549C" w:rsidP="0070549C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Мелекесского района Ульяновской области</w:t>
      </w:r>
    </w:p>
    <w:p w:rsidR="0070549C" w:rsidRPr="00F34771" w:rsidRDefault="00ED6416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от 19.12.2022 г. № </w:t>
      </w:r>
      <w:r w:rsidRPr="00F34771">
        <w:rPr>
          <w:rFonts w:ascii="PT Astra Serif" w:hAnsi="PT Astra Serif"/>
          <w:u w:val="single"/>
        </w:rPr>
        <w:t>73/195</w:t>
      </w:r>
    </w:p>
    <w:p w:rsidR="001A41F5" w:rsidRPr="00F34771" w:rsidRDefault="001A41F5" w:rsidP="001A41F5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A31006" w:rsidRPr="00F34771" w:rsidRDefault="001A41F5" w:rsidP="00BF7103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</w:t>
      </w:r>
      <w:r w:rsidR="000A5CDB" w:rsidRPr="00F34771">
        <w:rPr>
          <w:rFonts w:ascii="PT Astra Serif" w:hAnsi="PT Astra Serif"/>
          <w:b/>
          <w:bCs/>
          <w:sz w:val="28"/>
          <w:szCs w:val="28"/>
        </w:rPr>
        <w:t xml:space="preserve"> бюджета муниципального образования «Лебяжинское сельское поселение» Мелекесского ра</w:t>
      </w:r>
      <w:r w:rsidR="0070549C" w:rsidRPr="00F34771">
        <w:rPr>
          <w:rFonts w:ascii="PT Astra Serif" w:hAnsi="PT Astra Serif"/>
          <w:b/>
          <w:bCs/>
          <w:sz w:val="28"/>
          <w:szCs w:val="28"/>
        </w:rPr>
        <w:t>йона Ульяновской области</w:t>
      </w:r>
      <w:r w:rsidRPr="00F34771">
        <w:rPr>
          <w:rFonts w:ascii="PT Astra Serif" w:hAnsi="PT Astra Serif"/>
          <w:b/>
          <w:bCs/>
          <w:sz w:val="28"/>
          <w:szCs w:val="28"/>
        </w:rPr>
        <w:t xml:space="preserve"> по разделам, подразделам, целевым статьям </w:t>
      </w:r>
      <w:r w:rsidR="000A5CDB" w:rsidRPr="00F34771">
        <w:rPr>
          <w:rFonts w:ascii="PT Astra Serif" w:hAnsi="PT Astra Serif"/>
          <w:b/>
          <w:bCs/>
          <w:sz w:val="28"/>
          <w:szCs w:val="28"/>
        </w:rPr>
        <w:t>(муниципальным программам</w:t>
      </w:r>
      <w:r w:rsidRPr="00F34771">
        <w:rPr>
          <w:rFonts w:ascii="PT Astra Serif" w:hAnsi="PT Astra Serif"/>
          <w:b/>
          <w:bCs/>
          <w:sz w:val="28"/>
          <w:szCs w:val="28"/>
        </w:rPr>
        <w:t xml:space="preserve"> и непрограммным направлениям </w:t>
      </w:r>
      <w:r w:rsidRPr="00F34771">
        <w:rPr>
          <w:rFonts w:ascii="PT Astra Serif" w:hAnsi="PT Astra Serif"/>
          <w:b/>
          <w:bCs/>
          <w:sz w:val="28"/>
          <w:szCs w:val="28"/>
        </w:rPr>
        <w:lastRenderedPageBreak/>
        <w:t xml:space="preserve">деятельности), группам видов расходов </w:t>
      </w:r>
      <w:r w:rsidR="000A5CDB" w:rsidRPr="00F34771">
        <w:rPr>
          <w:rFonts w:ascii="PT Astra Serif" w:hAnsi="PT Astra Serif"/>
          <w:b/>
          <w:bCs/>
          <w:sz w:val="28"/>
          <w:szCs w:val="28"/>
        </w:rPr>
        <w:t>классификации расходов бюджетов</w:t>
      </w:r>
      <w:r w:rsidR="00222900" w:rsidRPr="00F34771">
        <w:rPr>
          <w:rFonts w:ascii="PT Astra Serif" w:hAnsi="PT Astra Serif"/>
          <w:b/>
          <w:bCs/>
          <w:sz w:val="28"/>
          <w:szCs w:val="28"/>
        </w:rPr>
        <w:t>на 2023 год и плановый период 2024 и 2025 годов</w:t>
      </w:r>
    </w:p>
    <w:p w:rsidR="004604C9" w:rsidRPr="00F34771" w:rsidRDefault="004604C9" w:rsidP="00A31006">
      <w:pPr>
        <w:ind w:firstLine="709"/>
        <w:contextualSpacing/>
        <w:jc w:val="right"/>
        <w:rPr>
          <w:rFonts w:ascii="PT Astra Serif" w:hAnsi="PT Astra Serif"/>
          <w:color w:val="000000"/>
          <w:sz w:val="28"/>
          <w:szCs w:val="28"/>
        </w:rPr>
      </w:pPr>
      <w:r w:rsidRPr="00F34771">
        <w:rPr>
          <w:rFonts w:ascii="PT Astra Serif" w:hAnsi="PT Astra Serif"/>
          <w:color w:val="000000"/>
        </w:rPr>
        <w:t>тыс. руб.</w:t>
      </w:r>
    </w:p>
    <w:tbl>
      <w:tblPr>
        <w:tblStyle w:val="a4"/>
        <w:tblW w:w="10593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18"/>
        <w:gridCol w:w="423"/>
        <w:gridCol w:w="423"/>
        <w:gridCol w:w="1268"/>
        <w:gridCol w:w="424"/>
        <w:gridCol w:w="1410"/>
        <w:gridCol w:w="1409"/>
        <w:gridCol w:w="1318"/>
      </w:tblGrid>
      <w:tr w:rsidR="00A31006" w:rsidRPr="00F34771" w:rsidTr="00A51CF0">
        <w:tc>
          <w:tcPr>
            <w:tcW w:w="3918" w:type="dxa"/>
            <w:vMerge w:val="restart"/>
            <w:vAlign w:val="center"/>
            <w:hideMark/>
          </w:tcPr>
          <w:p w:rsidR="00A31006" w:rsidRPr="00F34771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538" w:type="dxa"/>
            <w:gridSpan w:val="4"/>
            <w:vAlign w:val="center"/>
            <w:hideMark/>
          </w:tcPr>
          <w:p w:rsidR="00A31006" w:rsidRPr="00F34771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КОДЫ ведомственной классификации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A31006" w:rsidRPr="00F34771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План на               202</w:t>
            </w:r>
            <w:r w:rsidR="00A43E8F" w:rsidRPr="00F34771">
              <w:rPr>
                <w:rFonts w:ascii="PT Astra Serif" w:hAnsi="PT Astra Serif"/>
              </w:rPr>
              <w:t>3</w:t>
            </w:r>
            <w:r w:rsidRPr="00F34771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09" w:type="dxa"/>
            <w:vMerge w:val="restart"/>
            <w:vAlign w:val="center"/>
            <w:hideMark/>
          </w:tcPr>
          <w:p w:rsidR="00A31006" w:rsidRPr="00F34771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План на        202</w:t>
            </w:r>
            <w:r w:rsidR="00A43E8F" w:rsidRPr="00F34771">
              <w:rPr>
                <w:rFonts w:ascii="PT Astra Serif" w:hAnsi="PT Astra Serif"/>
              </w:rPr>
              <w:t>4</w:t>
            </w:r>
            <w:r w:rsidRPr="00F34771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318" w:type="dxa"/>
            <w:vMerge w:val="restart"/>
            <w:vAlign w:val="center"/>
            <w:hideMark/>
          </w:tcPr>
          <w:p w:rsidR="00A31006" w:rsidRPr="00F34771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План на         202</w:t>
            </w:r>
            <w:r w:rsidR="00A43E8F" w:rsidRPr="00F34771">
              <w:rPr>
                <w:rFonts w:ascii="PT Astra Serif" w:hAnsi="PT Astra Serif"/>
              </w:rPr>
              <w:t>5</w:t>
            </w:r>
            <w:r w:rsidRPr="00F34771">
              <w:rPr>
                <w:rFonts w:ascii="PT Astra Serif" w:hAnsi="PT Astra Serif"/>
              </w:rPr>
              <w:t xml:space="preserve"> год</w:t>
            </w:r>
          </w:p>
        </w:tc>
      </w:tr>
      <w:tr w:rsidR="00A31006" w:rsidRPr="00F34771" w:rsidTr="00A51CF0">
        <w:tc>
          <w:tcPr>
            <w:tcW w:w="3918" w:type="dxa"/>
            <w:vMerge/>
            <w:vAlign w:val="center"/>
            <w:hideMark/>
          </w:tcPr>
          <w:p w:rsidR="00A31006" w:rsidRPr="00F34771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23" w:type="dxa"/>
            <w:vAlign w:val="center"/>
            <w:hideMark/>
          </w:tcPr>
          <w:p w:rsidR="00A31006" w:rsidRPr="00F34771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раздел</w:t>
            </w:r>
          </w:p>
        </w:tc>
        <w:tc>
          <w:tcPr>
            <w:tcW w:w="423" w:type="dxa"/>
            <w:vAlign w:val="center"/>
            <w:hideMark/>
          </w:tcPr>
          <w:p w:rsidR="00A31006" w:rsidRPr="00F34771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подраздел</w:t>
            </w:r>
          </w:p>
        </w:tc>
        <w:tc>
          <w:tcPr>
            <w:tcW w:w="1268" w:type="dxa"/>
            <w:vAlign w:val="center"/>
            <w:hideMark/>
          </w:tcPr>
          <w:p w:rsidR="00A31006" w:rsidRPr="00F34771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целевая статья</w:t>
            </w:r>
          </w:p>
        </w:tc>
        <w:tc>
          <w:tcPr>
            <w:tcW w:w="424" w:type="dxa"/>
            <w:vAlign w:val="center"/>
            <w:hideMark/>
          </w:tcPr>
          <w:p w:rsidR="00A31006" w:rsidRPr="00F34771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вид рас хода</w:t>
            </w:r>
          </w:p>
        </w:tc>
        <w:tc>
          <w:tcPr>
            <w:tcW w:w="1410" w:type="dxa"/>
            <w:vMerge/>
            <w:vAlign w:val="center"/>
            <w:hideMark/>
          </w:tcPr>
          <w:p w:rsidR="00A31006" w:rsidRPr="00F34771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A31006" w:rsidRPr="00F34771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318" w:type="dxa"/>
            <w:vMerge/>
            <w:vAlign w:val="center"/>
            <w:hideMark/>
          </w:tcPr>
          <w:p w:rsidR="00A31006" w:rsidRPr="00F34771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A31006" w:rsidRPr="00F34771" w:rsidTr="00A51CF0">
        <w:tc>
          <w:tcPr>
            <w:tcW w:w="3918" w:type="dxa"/>
            <w:vAlign w:val="center"/>
            <w:hideMark/>
          </w:tcPr>
          <w:p w:rsidR="00A31006" w:rsidRPr="00F34771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</w:t>
            </w:r>
          </w:p>
        </w:tc>
        <w:tc>
          <w:tcPr>
            <w:tcW w:w="423" w:type="dxa"/>
            <w:vAlign w:val="center"/>
            <w:hideMark/>
          </w:tcPr>
          <w:p w:rsidR="00A31006" w:rsidRPr="00F34771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</w:t>
            </w:r>
          </w:p>
        </w:tc>
        <w:tc>
          <w:tcPr>
            <w:tcW w:w="423" w:type="dxa"/>
            <w:vAlign w:val="center"/>
            <w:hideMark/>
          </w:tcPr>
          <w:p w:rsidR="00A31006" w:rsidRPr="00F34771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3</w:t>
            </w:r>
          </w:p>
        </w:tc>
        <w:tc>
          <w:tcPr>
            <w:tcW w:w="1268" w:type="dxa"/>
            <w:vAlign w:val="center"/>
            <w:hideMark/>
          </w:tcPr>
          <w:p w:rsidR="00A31006" w:rsidRPr="00F34771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4</w:t>
            </w:r>
          </w:p>
        </w:tc>
        <w:tc>
          <w:tcPr>
            <w:tcW w:w="424" w:type="dxa"/>
            <w:vAlign w:val="center"/>
            <w:hideMark/>
          </w:tcPr>
          <w:p w:rsidR="00A31006" w:rsidRPr="00F34771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vAlign w:val="center"/>
            <w:hideMark/>
          </w:tcPr>
          <w:p w:rsidR="00A31006" w:rsidRPr="00F34771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</w:t>
            </w:r>
          </w:p>
        </w:tc>
        <w:tc>
          <w:tcPr>
            <w:tcW w:w="1409" w:type="dxa"/>
            <w:vAlign w:val="center"/>
            <w:hideMark/>
          </w:tcPr>
          <w:p w:rsidR="00A31006" w:rsidRPr="00F34771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7</w:t>
            </w:r>
          </w:p>
        </w:tc>
        <w:tc>
          <w:tcPr>
            <w:tcW w:w="1318" w:type="dxa"/>
            <w:vAlign w:val="center"/>
            <w:hideMark/>
          </w:tcPr>
          <w:p w:rsidR="00A31006" w:rsidRPr="00F34771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8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105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80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8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3150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6776,54850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7382,06650</w:t>
            </w:r>
          </w:p>
        </w:tc>
      </w:tr>
      <w:tr w:rsidR="00A51CF0" w:rsidRPr="00F34771" w:rsidTr="00A51CF0">
        <w:trPr>
          <w:trHeight w:val="825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455BE5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3034</w:t>
            </w:r>
            <w:r w:rsidR="00A51CF0" w:rsidRPr="00F34771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A51CF0" w:rsidRPr="00F34771">
              <w:rPr>
                <w:rFonts w:ascii="PT Astra Serif" w:hAnsi="PT Astra Serif"/>
                <w:b/>
                <w:bCs/>
                <w:color w:val="000000"/>
              </w:rPr>
              <w:t>5900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1348,62817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1230,70345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34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5900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1348,62817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1230,70345</w:t>
            </w:r>
          </w:p>
        </w:tc>
      </w:tr>
      <w:tr w:rsidR="00A51CF0" w:rsidRPr="00F34771" w:rsidTr="00A51CF0">
        <w:trPr>
          <w:trHeight w:val="1155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6000010020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979,30000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743,20000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743,20000</w:t>
            </w:r>
          </w:p>
        </w:tc>
      </w:tr>
      <w:tr w:rsidR="00A51CF0" w:rsidRPr="00F34771" w:rsidTr="00A51CF0">
        <w:trPr>
          <w:trHeight w:val="132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6000010020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979,30000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743,20000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743,20000</w:t>
            </w:r>
          </w:p>
        </w:tc>
      </w:tr>
      <w:tr w:rsidR="00A51CF0" w:rsidRPr="00F34771" w:rsidTr="00A51CF0">
        <w:trPr>
          <w:trHeight w:val="132"/>
        </w:trPr>
        <w:tc>
          <w:tcPr>
            <w:tcW w:w="3918" w:type="dxa"/>
            <w:hideMark/>
          </w:tcPr>
          <w:p w:rsidR="00A51CF0" w:rsidRPr="00F34771" w:rsidRDefault="00A51CF0" w:rsidP="00776123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</w:rPr>
              <w:t>60000</w:t>
            </w:r>
            <w:r w:rsidRPr="00F34771">
              <w:rPr>
                <w:rFonts w:ascii="PT Astra Serif" w:hAnsi="PT Astra Serif"/>
                <w:b/>
              </w:rPr>
              <w:t>72170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40,00000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F34771" w:rsidTr="00A51CF0">
        <w:trPr>
          <w:trHeight w:val="132"/>
        </w:trPr>
        <w:tc>
          <w:tcPr>
            <w:tcW w:w="3918" w:type="dxa"/>
            <w:hideMark/>
          </w:tcPr>
          <w:p w:rsidR="00A51CF0" w:rsidRPr="00F34771" w:rsidRDefault="00A51CF0" w:rsidP="00776123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6000072170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bCs/>
                <w:color w:val="000000"/>
              </w:rPr>
              <w:t>40,00000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FC211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</w:t>
            </w:r>
            <w:r w:rsidR="00FC2111" w:rsidRPr="00F34771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FC2111" w:rsidRPr="00F34771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5900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605,42817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487,50345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34771">
              <w:rPr>
                <w:rFonts w:ascii="PT Astra Serif" w:hAnsi="PT Astra Serif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1656,10000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545,42817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436,80345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FC2111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</w:t>
            </w:r>
            <w:r w:rsidR="00FC2111" w:rsidRPr="00F34771">
              <w:rPr>
                <w:rFonts w:ascii="PT Astra Serif" w:hAnsi="PT Astra Serif"/>
                <w:color w:val="000000"/>
              </w:rPr>
              <w:t>56</w:t>
            </w:r>
            <w:r w:rsidRPr="00F34771">
              <w:rPr>
                <w:rFonts w:ascii="PT Astra Serif" w:hAnsi="PT Astra Serif"/>
                <w:color w:val="000000"/>
              </w:rPr>
              <w:t>,</w:t>
            </w:r>
            <w:r w:rsidR="00FC2111" w:rsidRPr="00F34771">
              <w:rPr>
                <w:rFonts w:ascii="PT Astra Serif" w:hAnsi="PT Astra Serif"/>
                <w:color w:val="000000"/>
              </w:rPr>
              <w:t>1</w:t>
            </w:r>
            <w:r w:rsidRPr="00F34771">
              <w:rPr>
                <w:rFonts w:ascii="PT Astra Serif" w:hAnsi="PT Astra Serif"/>
                <w:color w:val="000000"/>
              </w:rPr>
              <w:t>5900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57,00000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47,70000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894,50000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818,60000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820,10000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Муниципальная программа «Управление муниципальными финансами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894,50000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818,60000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820,10000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Обеспечение реализации муниципальной программы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6100100000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858,10000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780,90000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780,90000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Финансовое обеспечение деятельности органов местного самоуправления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6100180010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858,10000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780,90000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780,90000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6100180010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856,10000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778,90000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778,90000</w:t>
            </w:r>
          </w:p>
        </w:tc>
      </w:tr>
      <w:tr w:rsidR="00A51CF0" w:rsidRPr="00F34771" w:rsidTr="00A51CF0">
        <w:trPr>
          <w:trHeight w:val="88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6100180010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36,40000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37,70000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39,20000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6100261115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24,20000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25,10000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26,10000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6100261115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24,20000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25,10000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26,10000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FE285B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6100261119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12,20000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12,60000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13,10000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FE285B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6100261119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12,20000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12,60000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13,10000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Обеспечение проведения выборов и референдумов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F34771" w:rsidTr="00A51CF0">
        <w:trPr>
          <w:trHeight w:val="274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Проведение муниципальных выборов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6000050110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07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6000050110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307,45898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РЕЗЕРВНЫЕ ФОНДЫ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51CF0" w:rsidRPr="00F34771" w:rsidTr="00A51CF0"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51CF0" w:rsidRPr="00F34771" w:rsidTr="00A51CF0">
        <w:trPr>
          <w:trHeight w:val="579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6000080500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51CF0" w:rsidRPr="00F34771" w:rsidTr="00A51CF0">
        <w:trPr>
          <w:trHeight w:val="80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11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6000080500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51CF0" w:rsidRPr="00F34771" w:rsidTr="00A51CF0">
        <w:trPr>
          <w:trHeight w:val="386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ДРУГИЕ ОБЩЕГОСУДАРСТВЕННЫЕ ВОПРОСЫ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6319</w:t>
            </w:r>
            <w:r w:rsidR="00A51CF0" w:rsidRPr="00F34771">
              <w:rPr>
                <w:rFonts w:ascii="PT Astra Serif" w:hAnsi="PT Astra Serif"/>
                <w:color w:val="000000"/>
              </w:rPr>
              <w:t>,31352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4584,32033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5306,26305</w:t>
            </w:r>
          </w:p>
        </w:tc>
      </w:tr>
      <w:tr w:rsidR="00A51CF0" w:rsidRPr="00F34771" w:rsidTr="00A51CF0">
        <w:trPr>
          <w:trHeight w:val="252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</w:t>
            </w:r>
            <w:r w:rsidR="00DD3F5A"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</w:t>
            </w: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,72000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284,79033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518,52205</w:t>
            </w:r>
          </w:p>
        </w:tc>
      </w:tr>
      <w:tr w:rsidR="00A51CF0" w:rsidRPr="00F34771" w:rsidTr="00A51CF0">
        <w:trPr>
          <w:trHeight w:val="617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6000071020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1,72800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1,72800</w:t>
            </w:r>
          </w:p>
        </w:tc>
      </w:tr>
      <w:tr w:rsidR="00A51CF0" w:rsidRPr="00F34771" w:rsidTr="00A51CF0">
        <w:trPr>
          <w:trHeight w:val="527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6000071020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1,72800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1,72800</w:t>
            </w:r>
          </w:p>
        </w:tc>
      </w:tr>
      <w:tr w:rsidR="00A51CF0" w:rsidRPr="00F34771" w:rsidTr="00A51CF0">
        <w:trPr>
          <w:trHeight w:val="527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 xml:space="preserve"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6000073080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60,72000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60,72000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60,72000</w:t>
            </w:r>
          </w:p>
        </w:tc>
      </w:tr>
      <w:tr w:rsidR="00A51CF0" w:rsidRPr="00F34771" w:rsidTr="00A51CF0">
        <w:trPr>
          <w:trHeight w:val="527"/>
        </w:trPr>
        <w:tc>
          <w:tcPr>
            <w:tcW w:w="3918" w:type="dxa"/>
            <w:hideMark/>
          </w:tcPr>
          <w:p w:rsidR="00A51CF0" w:rsidRPr="00F34771" w:rsidRDefault="00A51CF0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6000073080</w:t>
            </w:r>
          </w:p>
        </w:tc>
        <w:tc>
          <w:tcPr>
            <w:tcW w:w="424" w:type="dxa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300</w:t>
            </w:r>
          </w:p>
        </w:tc>
        <w:tc>
          <w:tcPr>
            <w:tcW w:w="1410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60,72000</w:t>
            </w:r>
          </w:p>
        </w:tc>
        <w:tc>
          <w:tcPr>
            <w:tcW w:w="1409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60,72000</w:t>
            </w:r>
          </w:p>
        </w:tc>
        <w:tc>
          <w:tcPr>
            <w:tcW w:w="1318" w:type="dxa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60,72000</w:t>
            </w:r>
          </w:p>
        </w:tc>
      </w:tr>
      <w:tr w:rsidR="00DD3F5A" w:rsidRPr="00F34771" w:rsidTr="00A51CF0">
        <w:trPr>
          <w:trHeight w:val="527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Финансовое обеспечение расходов на проведение предпродажной подготовки активов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6000074080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94DEB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DD3F5A" w:rsidRPr="00F34771" w:rsidTr="00A51CF0">
        <w:trPr>
          <w:trHeight w:val="527"/>
        </w:trPr>
        <w:tc>
          <w:tcPr>
            <w:tcW w:w="3918" w:type="dxa"/>
            <w:hideMark/>
          </w:tcPr>
          <w:p w:rsidR="00DD3F5A" w:rsidRPr="00F34771" w:rsidRDefault="00DD3F5A" w:rsidP="00DD3F5A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6000074080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Условно утвержденные расходы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6000099999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222,34233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456,07405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6000099999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222,34233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456,07405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7,70000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7,70000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7,70000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6100261116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</w:tr>
      <w:tr w:rsidR="00DD3F5A" w:rsidRPr="00F34771" w:rsidTr="00A51CF0">
        <w:trPr>
          <w:trHeight w:val="165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6100261116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6200000000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6244,89352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4291,83000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4780,04100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776123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</w:rPr>
              <w:t>62000</w:t>
            </w:r>
            <w:r w:rsidRPr="00F34771">
              <w:rPr>
                <w:rFonts w:ascii="PT Astra Serif" w:hAnsi="PT Astra Serif"/>
                <w:b/>
              </w:rPr>
              <w:t>72170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50,00000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776123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6200072170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50,00000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Учреждения по обеспечению хозяйственного обслуживанию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6200080130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6194,89352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6200080130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5256,60000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4137,40000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4572,40000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6200080130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932,57752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151,43000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204,64100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6200080130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5,71600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DD3F5A" w:rsidRPr="00F34771" w:rsidTr="00A51CF0">
        <w:trPr>
          <w:trHeight w:val="80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НАЦИОНАЛЬНАЯ ОБОРОНА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297,31000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DD3F5A" w:rsidRPr="00F34771" w:rsidTr="00A51CF0">
        <w:trPr>
          <w:trHeight w:val="335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Мобилизационная  и вневойсковая подготовка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297,31000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329,64000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333,05000</w:t>
            </w:r>
          </w:p>
        </w:tc>
      </w:tr>
      <w:tr w:rsidR="00DD3F5A" w:rsidRPr="00F34771" w:rsidTr="00A51CF0">
        <w:trPr>
          <w:trHeight w:val="201"/>
        </w:trPr>
        <w:tc>
          <w:tcPr>
            <w:tcW w:w="3918" w:type="dxa"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программной деятельности</w:t>
            </w:r>
          </w:p>
        </w:tc>
        <w:tc>
          <w:tcPr>
            <w:tcW w:w="423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297,31000</w:t>
            </w:r>
          </w:p>
        </w:tc>
        <w:tc>
          <w:tcPr>
            <w:tcW w:w="1409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329,64000</w:t>
            </w:r>
          </w:p>
        </w:tc>
        <w:tc>
          <w:tcPr>
            <w:tcW w:w="1318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333,05000</w:t>
            </w:r>
          </w:p>
        </w:tc>
      </w:tr>
      <w:tr w:rsidR="00DD3F5A" w:rsidRPr="00F34771" w:rsidTr="00A51CF0">
        <w:trPr>
          <w:trHeight w:val="1110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6000051180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297,31000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329,64000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333,05000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02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6000051180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297,31000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329,64000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333,05000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30,00000</w:t>
            </w:r>
          </w:p>
        </w:tc>
      </w:tr>
      <w:tr w:rsidR="00DD3F5A" w:rsidRPr="00F34771" w:rsidTr="00A51CF0">
        <w:trPr>
          <w:trHeight w:val="568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</w:tr>
      <w:tr w:rsidR="00DD3F5A" w:rsidRPr="00F34771" w:rsidTr="00A51CF0">
        <w:trPr>
          <w:trHeight w:val="585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6300000000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6300062002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6300062002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</w:tr>
      <w:tr w:rsidR="00DD3F5A" w:rsidRPr="00F34771" w:rsidTr="00A51CF0">
        <w:tc>
          <w:tcPr>
            <w:tcW w:w="3918" w:type="dxa"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423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2533,52300</w:t>
            </w:r>
          </w:p>
        </w:tc>
        <w:tc>
          <w:tcPr>
            <w:tcW w:w="1409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2341,77600</w:t>
            </w:r>
          </w:p>
        </w:tc>
        <w:tc>
          <w:tcPr>
            <w:tcW w:w="1318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2341,77600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2510,72300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</w:tr>
      <w:tr w:rsidR="00DD3F5A" w:rsidRPr="00F34771" w:rsidTr="00A51CF0">
        <w:trPr>
          <w:trHeight w:val="343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2510,72300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</w:tr>
      <w:tr w:rsidR="00DD3F5A" w:rsidRPr="00F34771" w:rsidTr="00A51CF0">
        <w:trPr>
          <w:trHeight w:val="404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 xml:space="preserve">Обеспечение реализации мероприятий связанных с ремонтом дворовых территорий </w:t>
            </w:r>
            <w:r w:rsidRPr="00F34771">
              <w:rPr>
                <w:rFonts w:ascii="PT Astra Serif" w:hAnsi="PT Astra Serif"/>
                <w:b/>
              </w:rPr>
              <w:lastRenderedPageBreak/>
              <w:t xml:space="preserve">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lastRenderedPageBreak/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6000060030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2510,72300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</w:tr>
      <w:tr w:rsidR="00DD3F5A" w:rsidRPr="00F34771" w:rsidTr="00A51CF0">
        <w:trPr>
          <w:trHeight w:val="404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6000060030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192,00000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85,00000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85,00000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6000060030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2318,72300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2233,97600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2233,97600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Другие вопросы в области национальной экономики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22,80000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22,80000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22,80000</w:t>
            </w:r>
          </w:p>
        </w:tc>
      </w:tr>
      <w:tr w:rsidR="00DD3F5A" w:rsidRPr="00F34771" w:rsidTr="00A51CF0">
        <w:trPr>
          <w:trHeight w:val="276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6000061125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</w:tr>
      <w:tr w:rsidR="00DD3F5A" w:rsidRPr="00F34771" w:rsidTr="00A51CF0">
        <w:trPr>
          <w:trHeight w:val="294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6000061125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6,00000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6,00000</w:t>
            </w:r>
          </w:p>
        </w:tc>
      </w:tr>
      <w:tr w:rsidR="00DD3F5A" w:rsidRPr="00F34771" w:rsidTr="00A51CF0">
        <w:trPr>
          <w:trHeight w:val="283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 xml:space="preserve">Совершенствование </w:t>
            </w:r>
            <w:r w:rsidRPr="00F34771">
              <w:rPr>
                <w:rFonts w:ascii="PT Astra Serif" w:hAnsi="PT Astra Serif"/>
                <w:b/>
              </w:rPr>
              <w:lastRenderedPageBreak/>
              <w:t>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lastRenderedPageBreak/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lastRenderedPageBreak/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6100261120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6100261120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16,80000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16,80000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16,80000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2367,01867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Благоустройство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2367,01867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6400000000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2367,01867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DD3F5A" w:rsidRPr="00F34771" w:rsidTr="00A51CF0">
        <w:tc>
          <w:tcPr>
            <w:tcW w:w="3918" w:type="dxa"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Благоустройство территории поселения</w:t>
            </w:r>
          </w:p>
        </w:tc>
        <w:tc>
          <w:tcPr>
            <w:tcW w:w="423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6400100000</w:t>
            </w:r>
          </w:p>
        </w:tc>
        <w:tc>
          <w:tcPr>
            <w:tcW w:w="424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409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12,00000</w:t>
            </w:r>
          </w:p>
        </w:tc>
        <w:tc>
          <w:tcPr>
            <w:tcW w:w="1318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14,00000</w:t>
            </w:r>
          </w:p>
        </w:tc>
      </w:tr>
      <w:tr w:rsidR="00DD3F5A" w:rsidRPr="00F34771" w:rsidTr="00A51CF0">
        <w:trPr>
          <w:trHeight w:val="411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6400162001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14,00000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6400162001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711,68557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14,00000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Уличное освещение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6400200000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832,09000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248,13000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308,40000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Финансовое обеспечение мероприятий на уличное освещение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6400261092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832,09000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248,13000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308,40000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6400261092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832,09000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248,13000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308,40000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6400300000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</w:tr>
      <w:tr w:rsidR="00DD3F5A" w:rsidRPr="00F34771" w:rsidTr="00A51CF0">
        <w:tc>
          <w:tcPr>
            <w:tcW w:w="3918" w:type="dxa"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3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6400361010</w:t>
            </w:r>
          </w:p>
        </w:tc>
        <w:tc>
          <w:tcPr>
            <w:tcW w:w="424" w:type="dxa"/>
            <w:vAlign w:val="center"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  <w:tc>
          <w:tcPr>
            <w:tcW w:w="1409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  <w:tc>
          <w:tcPr>
            <w:tcW w:w="1318" w:type="dxa"/>
            <w:vAlign w:val="center"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6400361010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55,00000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55,00000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55,00000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Организация ритуальных услуг и содержание мест захоронения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6400400000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</w:tr>
      <w:tr w:rsidR="00DD3F5A" w:rsidRPr="00F34771" w:rsidTr="00A51CF0">
        <w:trPr>
          <w:trHeight w:val="120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 xml:space="preserve">Осуществление переданных полномочий из муниципального </w:t>
            </w:r>
            <w:r w:rsidRPr="00F34771">
              <w:rPr>
                <w:rFonts w:ascii="PT Astra Serif" w:hAnsi="PT Astra Serif"/>
                <w:b/>
              </w:rPr>
              <w:lastRenderedPageBreak/>
              <w:t>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lastRenderedPageBreak/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6400461122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6400461122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130,48800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130,48800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130,48800</w:t>
            </w:r>
          </w:p>
        </w:tc>
      </w:tr>
      <w:tr w:rsidR="00DD3F5A" w:rsidRPr="00F34771" w:rsidTr="00A51CF0">
        <w:trPr>
          <w:trHeight w:val="295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 xml:space="preserve">Комплексное развитие сельских территорий «Благоустройство сельских территорий» 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6400500000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1545,00000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DD3F5A" w:rsidRPr="00F34771" w:rsidTr="00A51CF0">
        <w:trPr>
          <w:trHeight w:val="709"/>
        </w:trPr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Финансовое обеспечение мероприятий на комплексное развитие сельских территорий «Благоустройство сельских территорий»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64005L5769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1545,00000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DD3F5A" w:rsidRPr="00F34771" w:rsidTr="00A51CF0">
        <w:trPr>
          <w:trHeight w:val="709"/>
        </w:trPr>
        <w:tc>
          <w:tcPr>
            <w:tcW w:w="3918" w:type="dxa"/>
            <w:hideMark/>
          </w:tcPr>
          <w:p w:rsidR="00DD3F5A" w:rsidRPr="00F34771" w:rsidRDefault="00DD3F5A" w:rsidP="00FE285B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(федеральные)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64005L5769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1232,00000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DD3F5A" w:rsidRPr="00F34771" w:rsidTr="00A51CF0">
        <w:trPr>
          <w:trHeight w:val="709"/>
        </w:trPr>
        <w:tc>
          <w:tcPr>
            <w:tcW w:w="3918" w:type="dxa"/>
            <w:hideMark/>
          </w:tcPr>
          <w:p w:rsidR="00DD3F5A" w:rsidRPr="00F34771" w:rsidRDefault="00DD3F5A" w:rsidP="00FE285B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(областные)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64005L5769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308,00000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(местные)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64005L5769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5,00000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Благоустройство территории ТОС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6400600000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637,75510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625,00000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6400671500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625,00000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64006S1500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12,75510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64006S1500</w:t>
            </w: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</w:t>
            </w:r>
          </w:p>
        </w:tc>
        <w:tc>
          <w:tcPr>
            <w:tcW w:w="1410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12,75510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DD3F5A" w:rsidRPr="00F34771" w:rsidTr="00A51CF0">
        <w:tc>
          <w:tcPr>
            <w:tcW w:w="3918" w:type="dxa"/>
            <w:hideMark/>
          </w:tcPr>
          <w:p w:rsidR="00DD3F5A" w:rsidRPr="00F34771" w:rsidRDefault="00DD3F5A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КУЛЬТУРА, КИНЕМАТОГРАФИЯ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DD3F5A" w:rsidRPr="00F34771" w:rsidRDefault="00DD3F5A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1392,92250</w:t>
            </w:r>
          </w:p>
        </w:tc>
        <w:tc>
          <w:tcPr>
            <w:tcW w:w="1409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1817,62250</w:t>
            </w:r>
          </w:p>
        </w:tc>
        <w:tc>
          <w:tcPr>
            <w:tcW w:w="1318" w:type="dxa"/>
            <w:vAlign w:val="center"/>
            <w:hideMark/>
          </w:tcPr>
          <w:p w:rsidR="00DD3F5A" w:rsidRPr="00F34771" w:rsidRDefault="00DD3F5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Культура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FC211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1392,92250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1817,62250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lastRenderedPageBreak/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A05EC6">
            <w:pPr>
              <w:jc w:val="center"/>
            </w:pPr>
            <w:r w:rsidRPr="00F34771">
              <w:rPr>
                <w:rFonts w:ascii="PT Astra Serif" w:hAnsi="PT Astra Serif" w:cs="PT Astra Serif"/>
                <w:color w:val="000000"/>
              </w:rPr>
              <w:t>6000061055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 w:cs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FC2111">
            <w:pPr>
              <w:jc w:val="center"/>
            </w:pPr>
            <w:r w:rsidRPr="00F34771">
              <w:rPr>
                <w:rFonts w:ascii="PT Astra Serif" w:hAnsi="PT Astra Serif" w:cs="PT Astra Serif"/>
                <w:color w:val="000000"/>
              </w:rPr>
              <w:t>6000061055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DD3F5A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 xml:space="preserve"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 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DD3F5A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DD3F5A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6100260125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DD3F5A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6100260125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FE285B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F757E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C2111" w:rsidRPr="00F34771" w:rsidTr="00A51CF0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FE285B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C2111" w:rsidRPr="00F34771" w:rsidTr="00F757EC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FE285B">
            <w:pPr>
              <w:contextualSpacing/>
              <w:rPr>
                <w:rFonts w:ascii="PT Astra Serif" w:hAnsi="PT Astra Serif" w:cs="PT Astra Serif"/>
                <w:b/>
                <w:color w:val="000000"/>
              </w:rPr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>Реализация мероприятий муниципальных образований Ульяновской области в целях софинансирования реализации проектов развития поселений и городских округов Ульяновской области, подготовленных на основе местных инициатив граждан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F757EC">
            <w:pPr>
              <w:jc w:val="center"/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C2111" w:rsidRPr="00F34771" w:rsidTr="00F757EC">
        <w:trPr>
          <w:trHeight w:val="219"/>
        </w:trPr>
        <w:tc>
          <w:tcPr>
            <w:tcW w:w="3918" w:type="dxa"/>
            <w:hideMark/>
          </w:tcPr>
          <w:p w:rsidR="00FC2111" w:rsidRPr="00F34771" w:rsidRDefault="00FC2111" w:rsidP="00FE285B">
            <w:pPr>
              <w:contextualSpacing/>
              <w:rPr>
                <w:rFonts w:ascii="PT Astra Serif" w:hAnsi="PT Astra Serif" w:cs="PT Astra Serif"/>
                <w:color w:val="000000"/>
              </w:rPr>
            </w:pPr>
            <w:r w:rsidRPr="00F34771">
              <w:rPr>
                <w:rFonts w:ascii="PT Astra Serif" w:hAnsi="PT Astra Serif" w:cs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F757EC">
            <w:pPr>
              <w:jc w:val="center"/>
            </w:pPr>
            <w:r w:rsidRPr="00F34771">
              <w:rPr>
                <w:rFonts w:ascii="PT Astra Serif" w:hAnsi="PT Astra Serif" w:cs="PT Astra Serif"/>
                <w:color w:val="000000"/>
              </w:rPr>
              <w:t>64007S0420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435,00000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C2111" w:rsidRPr="00F34771" w:rsidTr="00A51CF0"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СОЦИАЛЬНАЯ ПОЛИТИКА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296,92000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FC2111" w:rsidRPr="00F34771" w:rsidTr="00A51CF0">
        <w:trPr>
          <w:trHeight w:val="173"/>
        </w:trPr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Пенсионное обеспечение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296,92000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FC2111" w:rsidRPr="00F34771" w:rsidTr="00A51CF0">
        <w:trPr>
          <w:trHeight w:val="173"/>
        </w:trPr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296,92000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FC2111" w:rsidRPr="00F34771" w:rsidTr="00A51CF0">
        <w:trPr>
          <w:trHeight w:val="173"/>
        </w:trPr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 xml:space="preserve">Доплаты к пенсиям </w:t>
            </w:r>
            <w:r w:rsidRPr="00F34771">
              <w:rPr>
                <w:rFonts w:ascii="PT Astra Serif" w:hAnsi="PT Astra Serif"/>
                <w:b/>
              </w:rPr>
              <w:lastRenderedPageBreak/>
              <w:t>государственных (муниципальных) гражданских служащих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lastRenderedPageBreak/>
              <w:t>10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6000061100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296,92000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FC2111" w:rsidRPr="00F34771" w:rsidTr="00A51CF0">
        <w:trPr>
          <w:trHeight w:val="173"/>
        </w:trPr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6000061100</w:t>
            </w: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300</w:t>
            </w: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296,92000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FC2111" w:rsidRPr="00F34771" w:rsidTr="00A51CF0">
        <w:trPr>
          <w:trHeight w:val="163"/>
        </w:trPr>
        <w:tc>
          <w:tcPr>
            <w:tcW w:w="3918" w:type="dxa"/>
            <w:hideMark/>
          </w:tcPr>
          <w:p w:rsidR="00FC2111" w:rsidRPr="00F34771" w:rsidRDefault="00FC2111" w:rsidP="00CC580C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3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8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FC2111" w:rsidRPr="00F34771" w:rsidRDefault="00FC2111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17498,52567</w:t>
            </w:r>
          </w:p>
        </w:tc>
        <w:tc>
          <w:tcPr>
            <w:tcW w:w="1409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13336,20500</w:t>
            </w:r>
          </w:p>
        </w:tc>
        <w:tc>
          <w:tcPr>
            <w:tcW w:w="1318" w:type="dxa"/>
            <w:vAlign w:val="center"/>
            <w:hideMark/>
          </w:tcPr>
          <w:p w:rsidR="00FC2111" w:rsidRPr="00F34771" w:rsidRDefault="00FC2111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12027,40300</w:t>
            </w:r>
          </w:p>
        </w:tc>
      </w:tr>
    </w:tbl>
    <w:p w:rsidR="007C065F" w:rsidRPr="00F34771" w:rsidRDefault="007C065F" w:rsidP="005C1F71">
      <w:pPr>
        <w:ind w:firstLine="709"/>
        <w:contextualSpacing/>
        <w:jc w:val="both"/>
        <w:rPr>
          <w:sz w:val="28"/>
          <w:szCs w:val="28"/>
        </w:rPr>
      </w:pPr>
      <w:r w:rsidRPr="00F34771">
        <w:rPr>
          <w:sz w:val="28"/>
          <w:szCs w:val="28"/>
        </w:rPr>
        <w:t>.»;</w:t>
      </w:r>
    </w:p>
    <w:p w:rsidR="007C065F" w:rsidRPr="00F34771" w:rsidRDefault="007C065F" w:rsidP="005C1F71">
      <w:pPr>
        <w:ind w:firstLine="709"/>
        <w:contextualSpacing/>
        <w:rPr>
          <w:rFonts w:ascii="PT Astra Serif" w:hAnsi="PT Astra Serif"/>
        </w:rPr>
      </w:pPr>
      <w:r w:rsidRPr="00F34771">
        <w:rPr>
          <w:sz w:val="28"/>
          <w:szCs w:val="28"/>
        </w:rPr>
        <w:t>1.5.Приложение № 4 к решению изложить в следующей редакции:</w:t>
      </w:r>
    </w:p>
    <w:p w:rsidR="00D8406E" w:rsidRPr="00F34771" w:rsidRDefault="00D8406E" w:rsidP="005C1F71">
      <w:pPr>
        <w:ind w:firstLine="709"/>
        <w:contextualSpacing/>
        <w:rPr>
          <w:rFonts w:ascii="PT Astra Serif" w:hAnsi="PT Astra Serif"/>
        </w:rPr>
      </w:pPr>
    </w:p>
    <w:p w:rsidR="0092675E" w:rsidRPr="00F34771" w:rsidRDefault="007C065F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«</w:t>
      </w:r>
      <w:r w:rsidR="0092675E" w:rsidRPr="00F34771">
        <w:rPr>
          <w:rFonts w:ascii="PT Astra Serif" w:hAnsi="PT Astra Serif"/>
        </w:rPr>
        <w:t xml:space="preserve">Приложение № </w:t>
      </w:r>
      <w:r w:rsidR="00903B27" w:rsidRPr="00F34771">
        <w:rPr>
          <w:rFonts w:ascii="PT Astra Serif" w:hAnsi="PT Astra Serif"/>
        </w:rPr>
        <w:t>4</w:t>
      </w:r>
    </w:p>
    <w:p w:rsidR="0092675E" w:rsidRPr="00F34771" w:rsidRDefault="0092675E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к решению Совета депутатов</w:t>
      </w:r>
    </w:p>
    <w:p w:rsidR="0092675E" w:rsidRPr="00F34771" w:rsidRDefault="0092675E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муниципального образования </w:t>
      </w:r>
    </w:p>
    <w:p w:rsidR="0092675E" w:rsidRPr="00F34771" w:rsidRDefault="0092675E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«Лебяжинское сельское поселение»</w:t>
      </w:r>
    </w:p>
    <w:p w:rsidR="0092675E" w:rsidRPr="00F34771" w:rsidRDefault="0092675E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Мелекесского района Ульяновской области</w:t>
      </w:r>
    </w:p>
    <w:p w:rsidR="00643B20" w:rsidRPr="00F34771" w:rsidRDefault="00ED6416" w:rsidP="004B2BE1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от 19.12.2022 г. № </w:t>
      </w:r>
      <w:r w:rsidRPr="00F34771">
        <w:rPr>
          <w:rFonts w:ascii="PT Astra Serif" w:hAnsi="PT Astra Serif"/>
          <w:u w:val="single"/>
        </w:rPr>
        <w:t>73/195</w:t>
      </w:r>
    </w:p>
    <w:p w:rsidR="00A43E8F" w:rsidRPr="00F34771" w:rsidRDefault="00A43E8F" w:rsidP="0092675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E9357E" w:rsidRPr="00F34771" w:rsidRDefault="0092675E" w:rsidP="005B058C">
      <w:pPr>
        <w:tabs>
          <w:tab w:val="left" w:pos="142"/>
          <w:tab w:val="left" w:pos="8040"/>
          <w:tab w:val="left" w:pos="9000"/>
        </w:tabs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t>Ведомственная структура расхо</w:t>
      </w:r>
      <w:r w:rsidR="00EA6C01" w:rsidRPr="00F34771">
        <w:rPr>
          <w:rFonts w:ascii="PT Astra Serif" w:hAnsi="PT Astra Serif"/>
          <w:b/>
          <w:bCs/>
          <w:sz w:val="28"/>
          <w:szCs w:val="28"/>
        </w:rPr>
        <w:t xml:space="preserve">дов муниципального образованияЛебяжинское сельское поселение» </w:t>
      </w:r>
      <w:r w:rsidRPr="00F34771">
        <w:rPr>
          <w:rFonts w:ascii="PT Astra Serif" w:hAnsi="PT Astra Serif"/>
          <w:b/>
          <w:bCs/>
          <w:sz w:val="28"/>
          <w:szCs w:val="28"/>
        </w:rPr>
        <w:t>Мелекесского района</w:t>
      </w:r>
      <w:r w:rsidR="00F03EB4" w:rsidRPr="00F34771">
        <w:rPr>
          <w:rFonts w:ascii="PT Astra Serif" w:hAnsi="PT Astra Serif"/>
          <w:b/>
          <w:bCs/>
          <w:sz w:val="28"/>
          <w:szCs w:val="28"/>
        </w:rPr>
        <w:t>Ульяновской области на 202</w:t>
      </w:r>
      <w:r w:rsidR="005B058C" w:rsidRPr="00F34771">
        <w:rPr>
          <w:rFonts w:ascii="PT Astra Serif" w:hAnsi="PT Astra Serif"/>
          <w:b/>
          <w:bCs/>
          <w:sz w:val="28"/>
          <w:szCs w:val="28"/>
        </w:rPr>
        <w:t>3</w:t>
      </w:r>
      <w:r w:rsidRPr="00F34771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1A41F5" w:rsidRPr="00F34771">
        <w:rPr>
          <w:rFonts w:ascii="PT Astra Serif" w:hAnsi="PT Astra Serif"/>
          <w:b/>
          <w:bCs/>
          <w:sz w:val="28"/>
          <w:szCs w:val="28"/>
        </w:rPr>
        <w:t>и на плановый период</w:t>
      </w:r>
      <w:r w:rsidR="005B058C" w:rsidRPr="00F34771">
        <w:rPr>
          <w:rFonts w:ascii="PT Astra Serif" w:hAnsi="PT Astra Serif"/>
          <w:b/>
          <w:bCs/>
          <w:sz w:val="28"/>
          <w:szCs w:val="28"/>
        </w:rPr>
        <w:t>2024</w:t>
      </w:r>
      <w:r w:rsidR="00F03EB4" w:rsidRPr="00F34771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5B058C" w:rsidRPr="00F34771">
        <w:rPr>
          <w:rFonts w:ascii="PT Astra Serif" w:hAnsi="PT Astra Serif"/>
          <w:b/>
          <w:bCs/>
          <w:sz w:val="28"/>
          <w:szCs w:val="28"/>
        </w:rPr>
        <w:t>5</w:t>
      </w:r>
      <w:r w:rsidR="001A41F5" w:rsidRPr="00F34771">
        <w:rPr>
          <w:rFonts w:ascii="PT Astra Serif" w:hAnsi="PT Astra Serif"/>
          <w:b/>
          <w:bCs/>
          <w:sz w:val="28"/>
          <w:szCs w:val="28"/>
        </w:rPr>
        <w:t>год</w:t>
      </w:r>
      <w:r w:rsidR="009A5BDF" w:rsidRPr="00F34771">
        <w:rPr>
          <w:rFonts w:ascii="PT Astra Serif" w:hAnsi="PT Astra Serif"/>
          <w:b/>
          <w:bCs/>
          <w:sz w:val="28"/>
          <w:szCs w:val="28"/>
        </w:rPr>
        <w:t>ов</w:t>
      </w:r>
    </w:p>
    <w:p w:rsidR="00F03EB4" w:rsidRPr="00F34771" w:rsidRDefault="00F03EB4" w:rsidP="00E67E0D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color w:val="000000"/>
          <w:sz w:val="27"/>
          <w:szCs w:val="27"/>
        </w:rPr>
        <w:t>тыс.руб.</w:t>
      </w:r>
    </w:p>
    <w:tbl>
      <w:tblPr>
        <w:tblW w:w="10490" w:type="dxa"/>
        <w:tblInd w:w="-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426"/>
        <w:gridCol w:w="425"/>
        <w:gridCol w:w="567"/>
        <w:gridCol w:w="1276"/>
        <w:gridCol w:w="567"/>
        <w:gridCol w:w="1275"/>
        <w:gridCol w:w="1276"/>
        <w:gridCol w:w="1276"/>
      </w:tblGrid>
      <w:tr w:rsidR="00D8406E" w:rsidRPr="00F34771" w:rsidTr="00156458">
        <w:trPr>
          <w:trHeight w:val="390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D8406E" w:rsidRPr="00F34771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Наименование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КОДЫ ведомственной классификации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D8406E" w:rsidRPr="00F34771" w:rsidRDefault="00F500FA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 xml:space="preserve">План на </w:t>
            </w:r>
            <w:r w:rsidR="00D8406E" w:rsidRPr="00F34771">
              <w:rPr>
                <w:rFonts w:ascii="PT Astra Serif" w:hAnsi="PT Astra Serif" w:cs="Arial CYR"/>
                <w:bCs/>
                <w:color w:val="000000"/>
              </w:rPr>
              <w:t>2023</w:t>
            </w:r>
            <w:r w:rsidRPr="00F34771">
              <w:rPr>
                <w:rFonts w:ascii="PT Astra Serif" w:hAnsi="PT Astra Serif" w:cs="Arial CYR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8406E" w:rsidRPr="00F34771" w:rsidRDefault="00F500FA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 xml:space="preserve">План на </w:t>
            </w:r>
            <w:r w:rsidR="00D8406E" w:rsidRPr="00F34771">
              <w:rPr>
                <w:rFonts w:ascii="PT Astra Serif" w:hAnsi="PT Astra Serif" w:cs="Arial CYR"/>
                <w:bCs/>
                <w:color w:val="000000"/>
              </w:rPr>
              <w:t>2024</w:t>
            </w:r>
            <w:r w:rsidRPr="00F34771">
              <w:rPr>
                <w:rFonts w:ascii="PT Astra Serif" w:hAnsi="PT Astra Serif" w:cs="Arial CYR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8406E" w:rsidRPr="00F34771" w:rsidRDefault="00F500FA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 xml:space="preserve">План на </w:t>
            </w:r>
            <w:r w:rsidR="00D8406E" w:rsidRPr="00F34771">
              <w:rPr>
                <w:rFonts w:ascii="PT Astra Serif" w:hAnsi="PT Astra Serif" w:cs="Arial CYR"/>
                <w:bCs/>
                <w:color w:val="000000"/>
              </w:rPr>
              <w:t>2025</w:t>
            </w:r>
            <w:r w:rsidRPr="00F34771">
              <w:rPr>
                <w:rFonts w:ascii="PT Astra Serif" w:hAnsi="PT Astra Serif" w:cs="Arial CYR"/>
                <w:bCs/>
                <w:color w:val="000000"/>
              </w:rPr>
              <w:t xml:space="preserve"> год</w:t>
            </w:r>
          </w:p>
        </w:tc>
      </w:tr>
      <w:tr w:rsidR="00D8406E" w:rsidRPr="00F34771" w:rsidTr="00156458">
        <w:trPr>
          <w:trHeight w:val="412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D8406E" w:rsidRPr="00F34771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глава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Вид расхода</w:t>
            </w:r>
          </w:p>
        </w:tc>
        <w:tc>
          <w:tcPr>
            <w:tcW w:w="1275" w:type="dxa"/>
            <w:vMerge/>
            <w:shd w:val="clear" w:color="000000" w:fill="FFFFFF"/>
            <w:vAlign w:val="center"/>
            <w:hideMark/>
          </w:tcPr>
          <w:p w:rsidR="00D8406E" w:rsidRPr="00F34771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  <w:hideMark/>
          </w:tcPr>
          <w:p w:rsidR="00D8406E" w:rsidRPr="00F34771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  <w:hideMark/>
          </w:tcPr>
          <w:p w:rsidR="00D8406E" w:rsidRPr="00F34771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</w:tr>
      <w:tr w:rsidR="00D8406E" w:rsidRPr="00F34771" w:rsidTr="00156458">
        <w:trPr>
          <w:trHeight w:val="307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F34771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406E" w:rsidRPr="00F34771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406E" w:rsidRPr="00F34771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406E" w:rsidRPr="00F34771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406E" w:rsidRPr="00F34771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9</w:t>
            </w:r>
          </w:p>
        </w:tc>
      </w:tr>
      <w:tr w:rsidR="00A51CF0" w:rsidRPr="00F34771" w:rsidTr="00A51CF0">
        <w:trPr>
          <w:trHeight w:val="721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8472,00965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6266,31017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4234,06545</w:t>
            </w:r>
          </w:p>
        </w:tc>
      </w:tr>
      <w:tr w:rsidR="00A51CF0" w:rsidRPr="00F34771" w:rsidTr="00A51CF0">
        <w:trPr>
          <w:trHeight w:val="435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F442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34</w:t>
            </w:r>
            <w:r w:rsidR="00F442E4" w:rsidRPr="00F34771">
              <w:rPr>
                <w:rFonts w:ascii="PT Astra Serif" w:hAnsi="PT Astra Serif"/>
                <w:b/>
                <w:bCs/>
                <w:color w:val="000000"/>
              </w:rPr>
              <w:t>33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F442E4" w:rsidRPr="00F34771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3798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1436,07617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1318,15145</w:t>
            </w:r>
          </w:p>
        </w:tc>
      </w:tr>
      <w:tr w:rsidR="00A51CF0" w:rsidRPr="00F34771" w:rsidTr="00A51CF0">
        <w:trPr>
          <w:trHeight w:val="901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34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5900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1348,62817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1230,70345</w:t>
            </w:r>
          </w:p>
        </w:tc>
      </w:tr>
      <w:tr w:rsidR="00A51CF0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34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5900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1348,62817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1230,70345</w:t>
            </w:r>
          </w:p>
        </w:tc>
      </w:tr>
      <w:tr w:rsidR="00A51CF0" w:rsidRPr="00F34771" w:rsidTr="004522A7">
        <w:trPr>
          <w:trHeight w:val="137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 xml:space="preserve">Глава администрации муниципального образования «Лебяжинское сельское поселение» Мелекесского района Ульяновской области </w:t>
            </w: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и его заместители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979,30000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743,20000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743,20000</w:t>
            </w:r>
          </w:p>
        </w:tc>
      </w:tr>
      <w:tr w:rsidR="00A51CF0" w:rsidRPr="00F34771" w:rsidTr="00A51CF0">
        <w:trPr>
          <w:trHeight w:val="1417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979,30000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743,20000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743,20000</w:t>
            </w:r>
          </w:p>
        </w:tc>
      </w:tr>
      <w:tr w:rsidR="00A51CF0" w:rsidRPr="00F34771" w:rsidTr="00A51CF0">
        <w:trPr>
          <w:trHeight w:val="1060"/>
        </w:trPr>
        <w:tc>
          <w:tcPr>
            <w:tcW w:w="3402" w:type="dxa"/>
            <w:shd w:val="clear" w:color="auto" w:fill="auto"/>
            <w:hideMark/>
          </w:tcPr>
          <w:p w:rsidR="00A51CF0" w:rsidRPr="00F34771" w:rsidRDefault="00A51CF0" w:rsidP="00776123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</w:t>
            </w:r>
            <w:r w:rsidRPr="00F34771">
              <w:rPr>
                <w:rFonts w:ascii="PT Astra Serif" w:hAnsi="PT Astra Serif"/>
                <w:b/>
              </w:rPr>
              <w:t>72170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F34771" w:rsidTr="00A51CF0">
        <w:trPr>
          <w:trHeight w:val="1417"/>
        </w:trPr>
        <w:tc>
          <w:tcPr>
            <w:tcW w:w="3402" w:type="dxa"/>
            <w:shd w:val="clear" w:color="auto" w:fill="auto"/>
            <w:hideMark/>
          </w:tcPr>
          <w:p w:rsidR="00A51CF0" w:rsidRPr="00F34771" w:rsidRDefault="00A51CF0" w:rsidP="00776123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</w:t>
            </w:r>
            <w:r w:rsidRPr="00F34771">
              <w:rPr>
                <w:rFonts w:ascii="PT Astra Serif" w:hAnsi="PT Astra Serif"/>
              </w:rPr>
              <w:t>72170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51CF0" w:rsidRPr="00F34771" w:rsidTr="00A51CF0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201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5900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605,42817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487,50345</w:t>
            </w:r>
          </w:p>
        </w:tc>
      </w:tr>
      <w:tr w:rsidR="00A51CF0" w:rsidRPr="00F34771" w:rsidTr="00A51CF0">
        <w:trPr>
          <w:trHeight w:val="1450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1656,10000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545,42817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436,80345</w:t>
            </w:r>
          </w:p>
        </w:tc>
      </w:tr>
      <w:tr w:rsidR="00A51CF0" w:rsidRPr="00F34771" w:rsidTr="00A51CF0">
        <w:trPr>
          <w:trHeight w:val="513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455BE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356,15900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47,70000</w:t>
            </w:r>
          </w:p>
        </w:tc>
      </w:tr>
      <w:tr w:rsidR="00A51CF0" w:rsidRPr="00F34771" w:rsidTr="00A51CF0">
        <w:trPr>
          <w:trHeight w:val="101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A51CF0" w:rsidRPr="00F34771" w:rsidTr="00A51CF0">
        <w:trPr>
          <w:trHeight w:val="431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Проведение муниципальных выборов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6000050110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51CF0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6000050110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51CF0" w:rsidRPr="00F34771" w:rsidTr="00A51CF0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51CF0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51CF0" w:rsidRPr="00F34771" w:rsidTr="00A51CF0">
        <w:trPr>
          <w:trHeight w:val="1185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51CF0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51CF0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</w:tr>
      <w:tr w:rsidR="00A51CF0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="00455BE5" w:rsidRPr="00F34771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</w:tr>
      <w:tr w:rsidR="00A51CF0" w:rsidRPr="00F34771" w:rsidTr="00A51CF0">
        <w:trPr>
          <w:trHeight w:val="1653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A51CF0" w:rsidRPr="00F34771" w:rsidTr="00A51CF0">
        <w:trPr>
          <w:trHeight w:val="562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A51CF0" w:rsidRPr="00F34771" w:rsidTr="00A51CF0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Финансовое  обеспечение  расходных 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6000073080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A51CF0" w:rsidRPr="00F34771" w:rsidTr="00A51CF0">
        <w:trPr>
          <w:trHeight w:val="318"/>
        </w:trPr>
        <w:tc>
          <w:tcPr>
            <w:tcW w:w="3402" w:type="dxa"/>
            <w:shd w:val="clear" w:color="auto" w:fill="auto"/>
            <w:vAlign w:val="center"/>
            <w:hideMark/>
          </w:tcPr>
          <w:p w:rsidR="00A51CF0" w:rsidRPr="00F34771" w:rsidRDefault="00A51CF0" w:rsidP="00D8406E">
            <w:pPr>
              <w:contextualSpacing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6000073080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F34771" w:rsidRDefault="00A51CF0" w:rsidP="00156458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F34771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60,72000</w:t>
            </w:r>
          </w:p>
        </w:tc>
      </w:tr>
      <w:tr w:rsidR="001C4455" w:rsidRPr="00F34771" w:rsidTr="007F53C8">
        <w:trPr>
          <w:trHeight w:val="318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A05EC6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Финансовое обеспечение расходов на проведение предпродажной подготовки активов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6000074080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1C4455" w:rsidRPr="00F34771" w:rsidTr="007F53C8">
        <w:trPr>
          <w:trHeight w:val="318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A05EC6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6000074080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1C4455" w:rsidRPr="00F34771" w:rsidTr="00A51CF0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 xml:space="preserve">НАЦИОНАЛЬНАЯ </w:t>
            </w: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ОБОРОНА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1C4455" w:rsidRPr="00F34771" w:rsidTr="00A51CF0">
        <w:trPr>
          <w:trHeight w:val="212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Мобилизационная  и вневойсковая подготовка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1C4455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1C4455" w:rsidRPr="00F34771" w:rsidTr="00A51CF0">
        <w:trPr>
          <w:trHeight w:val="115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1C4455" w:rsidRPr="00F34771" w:rsidTr="00A51CF0">
        <w:trPr>
          <w:trHeight w:val="149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297,31000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2066,72300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2024,97600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2024,97600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2060,72300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</w:tr>
      <w:tr w:rsidR="001C4455" w:rsidRPr="00F34771" w:rsidTr="00A51CF0">
        <w:trPr>
          <w:trHeight w:val="72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2060,72300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</w:tr>
      <w:tr w:rsidR="001C4455" w:rsidRPr="00F34771" w:rsidTr="00A51CF0">
        <w:trPr>
          <w:trHeight w:val="846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</w:t>
            </w: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2060,72300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</w:tr>
      <w:tr w:rsidR="001C4455" w:rsidRPr="00F34771" w:rsidTr="00A51CF0">
        <w:trPr>
          <w:trHeight w:val="46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2060,72300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2018,97600</w:t>
            </w:r>
          </w:p>
        </w:tc>
      </w:tr>
      <w:tr w:rsidR="001C4455" w:rsidRPr="00F34771" w:rsidTr="00A51CF0">
        <w:trPr>
          <w:trHeight w:val="174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1C4455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1C4455" w:rsidRPr="00F34771" w:rsidTr="00A51CF0">
        <w:trPr>
          <w:trHeight w:val="716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1C4455" w:rsidRPr="00F34771" w:rsidTr="00A51CF0">
        <w:trPr>
          <w:trHeight w:val="461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1C4455" w:rsidRPr="00F34771" w:rsidTr="00A51CF0">
        <w:trPr>
          <w:trHeight w:val="346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2367,01867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2367,01867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2367,01867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14,00000</w:t>
            </w:r>
          </w:p>
        </w:tc>
      </w:tr>
      <w:tr w:rsidR="001C4455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14,00000</w:t>
            </w:r>
          </w:p>
        </w:tc>
      </w:tr>
      <w:tr w:rsidR="001C4455" w:rsidRPr="00F34771" w:rsidTr="00A51CF0">
        <w:trPr>
          <w:trHeight w:val="61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711,68557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14,00000</w:t>
            </w:r>
          </w:p>
        </w:tc>
      </w:tr>
      <w:tr w:rsidR="001C4455" w:rsidRPr="00F34771" w:rsidTr="00A51CF0">
        <w:trPr>
          <w:trHeight w:val="206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832,09000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248,13000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308,40000</w:t>
            </w:r>
          </w:p>
        </w:tc>
      </w:tr>
      <w:tr w:rsidR="001C4455" w:rsidRPr="00F34771" w:rsidTr="00A51CF0">
        <w:trPr>
          <w:trHeight w:val="338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832,09000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248,13000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308,40000</w:t>
            </w:r>
          </w:p>
        </w:tc>
      </w:tr>
      <w:tr w:rsidR="001C4455" w:rsidRPr="00F34771" w:rsidTr="004522A7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34771">
              <w:rPr>
                <w:rFonts w:ascii="PT Astra Serif" w:hAnsi="PT Astra Serif" w:cs="Arial CYR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832,09000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248,13000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308,40000</w:t>
            </w:r>
          </w:p>
        </w:tc>
      </w:tr>
      <w:tr w:rsidR="001C4455" w:rsidRPr="00F34771" w:rsidTr="00A51CF0">
        <w:trPr>
          <w:trHeight w:val="953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55,00000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55,00000</w:t>
            </w:r>
          </w:p>
        </w:tc>
      </w:tr>
      <w:tr w:rsidR="001C4455" w:rsidRPr="00F34771" w:rsidTr="00A51CF0">
        <w:trPr>
          <w:trHeight w:val="431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55,00000</w:t>
            </w:r>
          </w:p>
        </w:tc>
      </w:tr>
      <w:tr w:rsidR="001C4455" w:rsidRPr="00F34771" w:rsidTr="00A51CF0">
        <w:trPr>
          <w:trHeight w:val="16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130,48800</w:t>
            </w:r>
          </w:p>
        </w:tc>
      </w:tr>
      <w:tr w:rsidR="001C4455" w:rsidRPr="00F34771" w:rsidTr="00A51CF0">
        <w:trPr>
          <w:trHeight w:val="150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130,48800</w:t>
            </w:r>
          </w:p>
        </w:tc>
      </w:tr>
      <w:tr w:rsidR="001C4455" w:rsidRPr="00F34771" w:rsidTr="00A51CF0">
        <w:trPr>
          <w:trHeight w:val="421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130,48800</w:t>
            </w:r>
          </w:p>
        </w:tc>
      </w:tr>
      <w:tr w:rsidR="001C4455" w:rsidRPr="00F34771" w:rsidTr="00A51CF0">
        <w:trPr>
          <w:trHeight w:val="81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Комплексное развитие сельских территорий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1545,00000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112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Финансовое обеспечение мероприятий на комплексное развитие сельских территорий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1545,00000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FE285B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(федеральные)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64005L5769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1232,00000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4522A7">
        <w:trPr>
          <w:trHeight w:val="137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FE285B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(областные)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64005L5769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597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637,75510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FE285B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lastRenderedPageBreak/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FE285B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6400671500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1082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12,75510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112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12,75510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556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776123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jc w:val="center"/>
              <w:rPr>
                <w:b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776123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Культура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jc w:val="center"/>
              <w:rPr>
                <w:b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776123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b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A05EC6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b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</w:pPr>
            <w:r w:rsidRPr="00F34771">
              <w:rPr>
                <w:rFonts w:ascii="PT Astra Serif" w:hAnsi="PT Astra Serif" w:cs="PT Astra Serif"/>
                <w:color w:val="000000"/>
              </w:rPr>
              <w:t>6000061055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A05EC6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 w:cs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</w:pPr>
            <w:r w:rsidRPr="00F34771">
              <w:rPr>
                <w:rFonts w:ascii="PT Astra Serif" w:hAnsi="PT Astra Serif" w:cs="PT Astra Serif"/>
                <w:color w:val="000000"/>
              </w:rPr>
              <w:t>6000061055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05E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F757EC">
        <w:trPr>
          <w:trHeight w:val="846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776123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jc w:val="center"/>
              <w:rPr>
                <w:b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F757EC">
            <w:pPr>
              <w:jc w:val="center"/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F757EC">
        <w:trPr>
          <w:trHeight w:val="844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776123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jc w:val="center"/>
              <w:rPr>
                <w:b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F757EC">
            <w:pPr>
              <w:jc w:val="center"/>
              <w:rPr>
                <w:b/>
              </w:rPr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412656">
        <w:trPr>
          <w:trHeight w:val="562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776123">
            <w:pPr>
              <w:contextualSpacing/>
              <w:rPr>
                <w:rFonts w:ascii="PT Astra Serif" w:hAnsi="PT Astra Serif" w:cs="PT Astra Serif"/>
                <w:b/>
                <w:color w:val="000000"/>
              </w:rPr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 xml:space="preserve">Реализация мероприятий муниципальных образований Ульяновской области в целях софинансирования реализации проектов развития поселений и городских </w:t>
            </w:r>
            <w:r w:rsidRPr="00F34771">
              <w:rPr>
                <w:rFonts w:ascii="PT Astra Serif" w:hAnsi="PT Astra Serif" w:cs="PT Astra Serif"/>
                <w:b/>
                <w:color w:val="000000"/>
              </w:rPr>
              <w:lastRenderedPageBreak/>
              <w:t>округов 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jc w:val="center"/>
            </w:pPr>
            <w:r w:rsidRPr="00F34771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F757EC">
            <w:pPr>
              <w:jc w:val="center"/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1C4455" w:rsidRPr="00F34771" w:rsidTr="00F757EC">
        <w:trPr>
          <w:trHeight w:val="635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776123">
            <w:pPr>
              <w:contextualSpacing/>
              <w:rPr>
                <w:rFonts w:ascii="PT Astra Serif" w:hAnsi="PT Astra Serif" w:cs="PT Astra Serif"/>
                <w:color w:val="000000"/>
              </w:rPr>
            </w:pPr>
            <w:r w:rsidRPr="00F34771">
              <w:rPr>
                <w:rFonts w:ascii="PT Astra Serif" w:hAnsi="PT Astra Serif" w:cs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jc w:val="center"/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F757EC">
            <w:pPr>
              <w:jc w:val="center"/>
            </w:pPr>
            <w:r w:rsidRPr="00F34771">
              <w:rPr>
                <w:rFonts w:ascii="PT Astra Serif" w:hAnsi="PT Astra Serif" w:cs="PT Astra Serif"/>
                <w:color w:val="000000"/>
              </w:rPr>
              <w:t>64007S0420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296,92000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1C4455" w:rsidRPr="00F34771" w:rsidTr="00A51CF0">
        <w:trPr>
          <w:trHeight w:val="102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296,92000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1C4455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296,92000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1C4455" w:rsidRPr="00F34771" w:rsidTr="00A51CF0">
        <w:trPr>
          <w:trHeight w:val="52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296,92000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1C4455" w:rsidRPr="00F34771" w:rsidTr="00A51CF0">
        <w:trPr>
          <w:trHeight w:val="272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296,92000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Муниципальное казённое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6724,89352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4621,83000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5110,04100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6244,89352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1C4455" w:rsidRPr="00F34771" w:rsidTr="00A51CF0">
        <w:trPr>
          <w:trHeight w:val="45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6244,89352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1C4455" w:rsidRPr="00F34771" w:rsidTr="00A51CF0">
        <w:trPr>
          <w:trHeight w:val="563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6244,89352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1C4455" w:rsidRPr="00F34771" w:rsidTr="00A51CF0">
        <w:trPr>
          <w:trHeight w:val="563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3D54F2">
            <w:pPr>
              <w:contextualSpacing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jc w:val="center"/>
              <w:rPr>
                <w:b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62000</w:t>
            </w:r>
            <w:r w:rsidRPr="00F34771">
              <w:rPr>
                <w:rFonts w:ascii="PT Astra Serif" w:hAnsi="PT Astra Serif"/>
                <w:b/>
              </w:rPr>
              <w:t>72170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563"/>
        </w:trPr>
        <w:tc>
          <w:tcPr>
            <w:tcW w:w="3402" w:type="dxa"/>
            <w:shd w:val="clear" w:color="auto" w:fill="auto"/>
            <w:hideMark/>
          </w:tcPr>
          <w:p w:rsidR="001C4455" w:rsidRPr="00F34771" w:rsidRDefault="001C4455" w:rsidP="003D54F2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jc w:val="center"/>
            </w:pPr>
            <w:r w:rsidRPr="00F3477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62000</w:t>
            </w:r>
            <w:r w:rsidRPr="00F34771">
              <w:rPr>
                <w:rFonts w:ascii="PT Astra Serif" w:hAnsi="PT Astra Serif"/>
              </w:rPr>
              <w:t>72170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1C4455" w:rsidRPr="00F34771" w:rsidTr="00A51CF0">
        <w:trPr>
          <w:trHeight w:val="252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6194,89352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1C4455" w:rsidRPr="00F34771" w:rsidTr="00A51CF0">
        <w:trPr>
          <w:trHeight w:val="1394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5256,60000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4137,40000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4572,40000</w:t>
            </w:r>
          </w:p>
        </w:tc>
      </w:tr>
      <w:tr w:rsidR="001C4455" w:rsidRPr="00F34771" w:rsidTr="00A51CF0">
        <w:trPr>
          <w:trHeight w:val="59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932,57752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151,43000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204,64100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5,71600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1C4455" w:rsidRPr="00F34771" w:rsidTr="00A51CF0">
        <w:trPr>
          <w:trHeight w:val="112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1C4455" w:rsidRPr="00F34771" w:rsidTr="00A51CF0">
        <w:trPr>
          <w:trHeight w:val="70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1C4455" w:rsidRPr="00F34771" w:rsidTr="00A51CF0">
        <w:trPr>
          <w:trHeight w:val="1444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1C4455" w:rsidRPr="00F34771" w:rsidTr="00A51CF0">
        <w:trPr>
          <w:trHeight w:val="112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6300062002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1C4455" w:rsidRPr="00F34771" w:rsidTr="00A51CF0">
        <w:trPr>
          <w:trHeight w:val="212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6300062002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1C4455" w:rsidRPr="00F34771" w:rsidTr="00A51CF0">
        <w:trPr>
          <w:trHeight w:val="96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1C4455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</w:t>
            </w: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1C4455" w:rsidRPr="00F34771" w:rsidTr="00A51CF0">
        <w:trPr>
          <w:trHeight w:val="563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192,00000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85,00000</w:t>
            </w:r>
          </w:p>
        </w:tc>
      </w:tr>
      <w:tr w:rsidR="001C4455" w:rsidRPr="00F34771" w:rsidTr="00A51CF0">
        <w:trPr>
          <w:trHeight w:val="74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215,00000</w:t>
            </w:r>
          </w:p>
        </w:tc>
      </w:tr>
      <w:tr w:rsidR="001C4455" w:rsidRPr="00F34771" w:rsidTr="00A51CF0">
        <w:trPr>
          <w:trHeight w:val="903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2301,62250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2448,06483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2683,29655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902,20000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1048,64233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1283,87405</w:t>
            </w:r>
          </w:p>
        </w:tc>
      </w:tr>
      <w:tr w:rsidR="001C4455" w:rsidRPr="00F34771" w:rsidTr="00A51CF0">
        <w:trPr>
          <w:trHeight w:val="1500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894,50000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818,60000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820,10000</w:t>
            </w:r>
          </w:p>
        </w:tc>
      </w:tr>
      <w:tr w:rsidR="001C4455" w:rsidRPr="00F34771" w:rsidTr="00A51CF0">
        <w:trPr>
          <w:trHeight w:val="1136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«Управление муниципальными финансами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894,50000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818,60000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820,10000</w:t>
            </w:r>
          </w:p>
        </w:tc>
      </w:tr>
      <w:tr w:rsidR="001C4455" w:rsidRPr="00F34771" w:rsidTr="00A51CF0">
        <w:trPr>
          <w:trHeight w:val="196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6100100000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858,10000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780,90000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780,90000</w:t>
            </w:r>
          </w:p>
        </w:tc>
      </w:tr>
      <w:tr w:rsidR="001C4455" w:rsidRPr="00F34771" w:rsidTr="00A51CF0">
        <w:trPr>
          <w:trHeight w:val="1210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Финансовое обеспечение деятельности органов местного самоуправления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858,10000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780,90000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780,90000</w:t>
            </w:r>
          </w:p>
        </w:tc>
      </w:tr>
      <w:tr w:rsidR="001C4455" w:rsidRPr="00F34771" w:rsidTr="00A51CF0">
        <w:trPr>
          <w:trHeight w:val="1673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856,10000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778,90000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778,90000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1C4455" w:rsidRPr="00F34771" w:rsidTr="00A51CF0">
        <w:trPr>
          <w:trHeight w:val="1560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6100200000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36,40000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37,70000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39,20000</w:t>
            </w:r>
          </w:p>
        </w:tc>
      </w:tr>
      <w:tr w:rsidR="001C4455" w:rsidRPr="00F34771" w:rsidTr="00A51CF0">
        <w:trPr>
          <w:trHeight w:val="846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6100261115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24,20000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25,10000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26,10000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6100261115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24,20000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25,10000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26,10000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FE285B">
            <w:pPr>
              <w:contextualSpacing/>
              <w:rPr>
                <w:rFonts w:ascii="PT Astra Serif" w:hAnsi="PT Astra Serif" w:cs="Arial CYR"/>
                <w:b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color w:val="000000"/>
              </w:rPr>
              <w:t>6100261119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12,20000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12,60000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13,10000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FE285B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6100261119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12,20000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12,60000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13,10000</w:t>
            </w:r>
          </w:p>
        </w:tc>
      </w:tr>
      <w:tr w:rsidR="001C4455" w:rsidRPr="00F34771" w:rsidTr="00A51CF0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230,04233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463,77405</w:t>
            </w:r>
          </w:p>
        </w:tc>
      </w:tr>
      <w:tr w:rsidR="001C4455" w:rsidRPr="00F34771" w:rsidTr="00A51CF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222,34233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456,07405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4771">
              <w:rPr>
                <w:rFonts w:ascii="PT Astra Serif" w:hAnsi="PT Astra Serif" w:cs="Arial CYR"/>
                <w:b/>
                <w:bCs/>
              </w:rPr>
              <w:t>6000099999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222,34233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456,07405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6000099999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F34771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222,34233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456,07405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1C4455" w:rsidRPr="00F34771" w:rsidTr="00A51CF0">
        <w:trPr>
          <w:trHeight w:val="1286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1C4455" w:rsidRPr="00F34771" w:rsidTr="00A51CF0">
        <w:trPr>
          <w:trHeight w:val="337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1C4455" w:rsidRPr="00F34771" w:rsidTr="00A51CF0">
        <w:trPr>
          <w:trHeight w:val="562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1C4455" w:rsidRPr="00F34771" w:rsidTr="00A51CF0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1C4455" w:rsidRPr="00F34771" w:rsidTr="00A51CF0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1C4455" w:rsidRPr="00F34771" w:rsidTr="00A51CF0">
        <w:trPr>
          <w:trHeight w:val="1452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1C4455" w:rsidRPr="00F34771" w:rsidTr="00A51CF0">
        <w:trPr>
          <w:trHeight w:val="1530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1C4455" w:rsidRPr="00F34771" w:rsidTr="00A51CF0">
        <w:trPr>
          <w:trHeight w:val="235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1382,62250</w:t>
            </w:r>
          </w:p>
        </w:tc>
      </w:tr>
      <w:tr w:rsidR="001C4455" w:rsidRPr="00F34771" w:rsidTr="00A51CF0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1C4455" w:rsidRPr="00F34771" w:rsidRDefault="001C4455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455" w:rsidRPr="00F34771" w:rsidRDefault="001C4455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17498,52567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13336,20500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55" w:rsidRPr="00F34771" w:rsidRDefault="001C4455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12027,40300</w:t>
            </w:r>
          </w:p>
        </w:tc>
      </w:tr>
    </w:tbl>
    <w:p w:rsidR="007C065F" w:rsidRPr="00F34771" w:rsidRDefault="007C065F" w:rsidP="007C065F">
      <w:pPr>
        <w:ind w:firstLine="709"/>
        <w:jc w:val="both"/>
        <w:rPr>
          <w:sz w:val="28"/>
          <w:szCs w:val="28"/>
        </w:rPr>
      </w:pPr>
      <w:r w:rsidRPr="00F34771">
        <w:rPr>
          <w:sz w:val="28"/>
          <w:szCs w:val="28"/>
        </w:rPr>
        <w:t>.»;</w:t>
      </w:r>
    </w:p>
    <w:p w:rsidR="007C065F" w:rsidRPr="00F34771" w:rsidRDefault="007C065F" w:rsidP="007C065F">
      <w:pPr>
        <w:ind w:firstLine="709"/>
        <w:contextualSpacing/>
        <w:rPr>
          <w:rFonts w:ascii="PT Astra Serif" w:hAnsi="PT Astra Serif"/>
        </w:rPr>
      </w:pPr>
      <w:r w:rsidRPr="00F34771">
        <w:rPr>
          <w:sz w:val="28"/>
          <w:szCs w:val="28"/>
        </w:rPr>
        <w:t>1.6.Приложение № 5 к решению изложить в следующей редакции:</w:t>
      </w:r>
    </w:p>
    <w:p w:rsidR="00A43E8F" w:rsidRPr="00F34771" w:rsidRDefault="00A43E8F">
      <w:pPr>
        <w:rPr>
          <w:rFonts w:ascii="PT Astra Serif" w:hAnsi="PT Astra Serif"/>
        </w:rPr>
      </w:pPr>
    </w:p>
    <w:p w:rsidR="00A858B8" w:rsidRPr="00F34771" w:rsidRDefault="007C065F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«</w:t>
      </w:r>
      <w:r w:rsidR="00A858B8" w:rsidRPr="00F34771">
        <w:rPr>
          <w:rFonts w:ascii="PT Astra Serif" w:hAnsi="PT Astra Serif"/>
        </w:rPr>
        <w:t xml:space="preserve">Приложение № </w:t>
      </w:r>
      <w:r w:rsidR="00903B27" w:rsidRPr="00F34771">
        <w:rPr>
          <w:rFonts w:ascii="PT Astra Serif" w:hAnsi="PT Astra Serif"/>
        </w:rPr>
        <w:t>5</w:t>
      </w:r>
    </w:p>
    <w:p w:rsidR="00A858B8" w:rsidRPr="00F34771" w:rsidRDefault="00A858B8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к решению Совета депутатов</w:t>
      </w:r>
    </w:p>
    <w:p w:rsidR="00A858B8" w:rsidRPr="00F34771" w:rsidRDefault="00A858B8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муниципального образования </w:t>
      </w:r>
    </w:p>
    <w:p w:rsidR="00A858B8" w:rsidRPr="00F34771" w:rsidRDefault="00A858B8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«Лебяжинское сельское поселение»</w:t>
      </w:r>
    </w:p>
    <w:p w:rsidR="00A858B8" w:rsidRPr="00F34771" w:rsidRDefault="00A858B8" w:rsidP="004B2BE1">
      <w:pPr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>Мелекесского района Ульяновской области</w:t>
      </w:r>
    </w:p>
    <w:p w:rsidR="00643B20" w:rsidRPr="00F34771" w:rsidRDefault="00ED6416" w:rsidP="004B2BE1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F34771">
        <w:rPr>
          <w:rFonts w:ascii="PT Astra Serif" w:hAnsi="PT Astra Serif"/>
        </w:rPr>
        <w:t xml:space="preserve">от 19.12.2022 г. № </w:t>
      </w:r>
      <w:r w:rsidRPr="00F34771">
        <w:rPr>
          <w:rFonts w:ascii="PT Astra Serif" w:hAnsi="PT Astra Serif"/>
          <w:u w:val="single"/>
        </w:rPr>
        <w:t>73/195</w:t>
      </w:r>
    </w:p>
    <w:p w:rsidR="00266830" w:rsidRPr="00F34771" w:rsidRDefault="00266830" w:rsidP="00266830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FD0F44" w:rsidRPr="00F34771" w:rsidRDefault="000C1BF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34771">
        <w:rPr>
          <w:rFonts w:ascii="PT Astra Serif" w:hAnsi="PT Astra Serif"/>
          <w:b/>
          <w:sz w:val="28"/>
          <w:szCs w:val="28"/>
        </w:rPr>
        <w:t>Перечень муницип</w:t>
      </w:r>
      <w:r w:rsidR="000A5CDB" w:rsidRPr="00F34771">
        <w:rPr>
          <w:rFonts w:ascii="PT Astra Serif" w:hAnsi="PT Astra Serif"/>
          <w:b/>
          <w:sz w:val="28"/>
          <w:szCs w:val="28"/>
        </w:rPr>
        <w:t>альных программ, финансируемых из бюджета</w:t>
      </w:r>
    </w:p>
    <w:p w:rsidR="00FD0F44" w:rsidRPr="00F34771" w:rsidRDefault="007F2238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34771">
        <w:rPr>
          <w:rFonts w:ascii="PT Astra Serif" w:hAnsi="PT Astra Serif"/>
          <w:b/>
          <w:sz w:val="28"/>
          <w:szCs w:val="28"/>
        </w:rPr>
        <w:t>м</w:t>
      </w:r>
      <w:r w:rsidR="00FA18CA" w:rsidRPr="00F34771">
        <w:rPr>
          <w:rFonts w:ascii="PT Astra Serif" w:hAnsi="PT Astra Serif"/>
          <w:b/>
          <w:sz w:val="28"/>
          <w:szCs w:val="28"/>
        </w:rPr>
        <w:t>униципального образования</w:t>
      </w:r>
      <w:r w:rsidR="000C1BF2" w:rsidRPr="00F34771">
        <w:rPr>
          <w:rFonts w:ascii="PT Astra Serif" w:hAnsi="PT Astra Serif"/>
          <w:b/>
          <w:sz w:val="28"/>
          <w:szCs w:val="28"/>
        </w:rPr>
        <w:t xml:space="preserve"> «</w:t>
      </w:r>
      <w:r w:rsidR="0084415D" w:rsidRPr="00F34771">
        <w:rPr>
          <w:rFonts w:ascii="PT Astra Serif" w:hAnsi="PT Astra Serif"/>
          <w:b/>
          <w:sz w:val="28"/>
          <w:szCs w:val="28"/>
        </w:rPr>
        <w:t>Лебяжинское</w:t>
      </w:r>
      <w:r w:rsidR="000C1BF2" w:rsidRPr="00F3477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Pr="00F34771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A858B8" w:rsidRPr="00F34771" w:rsidRDefault="00794E17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34771">
        <w:rPr>
          <w:rFonts w:ascii="PT Astra Serif" w:hAnsi="PT Astra Serif"/>
          <w:b/>
          <w:sz w:val="28"/>
          <w:szCs w:val="28"/>
        </w:rPr>
        <w:t>на</w:t>
      </w:r>
      <w:r w:rsidR="000C1BF2" w:rsidRPr="00F34771">
        <w:rPr>
          <w:rFonts w:ascii="PT Astra Serif" w:hAnsi="PT Astra Serif"/>
          <w:b/>
          <w:sz w:val="28"/>
          <w:szCs w:val="28"/>
        </w:rPr>
        <w:t xml:space="preserve"> 20</w:t>
      </w:r>
      <w:r w:rsidR="00A44BAF" w:rsidRPr="00F34771">
        <w:rPr>
          <w:rFonts w:ascii="PT Astra Serif" w:hAnsi="PT Astra Serif"/>
          <w:b/>
          <w:sz w:val="28"/>
          <w:szCs w:val="28"/>
        </w:rPr>
        <w:t>2</w:t>
      </w:r>
      <w:r w:rsidR="00F0545E" w:rsidRPr="00F34771">
        <w:rPr>
          <w:rFonts w:ascii="PT Astra Serif" w:hAnsi="PT Astra Serif"/>
          <w:b/>
          <w:sz w:val="28"/>
          <w:szCs w:val="28"/>
        </w:rPr>
        <w:t xml:space="preserve">3 </w:t>
      </w:r>
      <w:r w:rsidR="000C1BF2" w:rsidRPr="00F34771">
        <w:rPr>
          <w:rFonts w:ascii="PT Astra Serif" w:hAnsi="PT Astra Serif"/>
          <w:b/>
          <w:sz w:val="28"/>
          <w:szCs w:val="28"/>
        </w:rPr>
        <w:t>год</w:t>
      </w:r>
      <w:r w:rsidR="00077B81" w:rsidRPr="00F34771">
        <w:rPr>
          <w:rFonts w:ascii="PT Astra Serif" w:hAnsi="PT Astra Serif"/>
          <w:b/>
          <w:sz w:val="28"/>
          <w:szCs w:val="28"/>
        </w:rPr>
        <w:t>и плановый период 202</w:t>
      </w:r>
      <w:r w:rsidR="00F0545E" w:rsidRPr="00F34771">
        <w:rPr>
          <w:rFonts w:ascii="PT Astra Serif" w:hAnsi="PT Astra Serif"/>
          <w:b/>
          <w:sz w:val="28"/>
          <w:szCs w:val="28"/>
        </w:rPr>
        <w:t>4</w:t>
      </w:r>
      <w:r w:rsidR="00FA18CA" w:rsidRPr="00F34771">
        <w:rPr>
          <w:rFonts w:ascii="PT Astra Serif" w:hAnsi="PT Astra Serif"/>
          <w:b/>
          <w:sz w:val="28"/>
          <w:szCs w:val="28"/>
        </w:rPr>
        <w:t xml:space="preserve"> и </w:t>
      </w:r>
      <w:r w:rsidR="00F10051" w:rsidRPr="00F34771">
        <w:rPr>
          <w:rFonts w:ascii="PT Astra Serif" w:hAnsi="PT Astra Serif"/>
          <w:b/>
          <w:sz w:val="28"/>
          <w:szCs w:val="28"/>
        </w:rPr>
        <w:t>202</w:t>
      </w:r>
      <w:r w:rsidR="00F0545E" w:rsidRPr="00F34771">
        <w:rPr>
          <w:rFonts w:ascii="PT Astra Serif" w:hAnsi="PT Astra Serif"/>
          <w:b/>
          <w:sz w:val="28"/>
          <w:szCs w:val="28"/>
        </w:rPr>
        <w:t>5</w:t>
      </w:r>
      <w:r w:rsidRPr="00F34771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C7E42" w:rsidRPr="00F34771" w:rsidRDefault="00FC7E42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тыс.руб.</w:t>
      </w:r>
    </w:p>
    <w:tbl>
      <w:tblPr>
        <w:tblStyle w:val="a4"/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425"/>
        <w:gridCol w:w="425"/>
        <w:gridCol w:w="567"/>
        <w:gridCol w:w="1418"/>
        <w:gridCol w:w="567"/>
        <w:gridCol w:w="1275"/>
        <w:gridCol w:w="1276"/>
        <w:gridCol w:w="1276"/>
      </w:tblGrid>
      <w:tr w:rsidR="00E37E57" w:rsidRPr="00F34771" w:rsidTr="006A7181">
        <w:trPr>
          <w:trHeight w:val="332"/>
        </w:trPr>
        <w:tc>
          <w:tcPr>
            <w:tcW w:w="3261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4771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КОДЫ</w:t>
            </w:r>
          </w:p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4771">
              <w:rPr>
                <w:rFonts w:ascii="PT Astra Serif" w:hAnsi="PT Astra Serif"/>
                <w:color w:val="000000"/>
              </w:rPr>
              <w:t>ведомственной классификации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4771">
              <w:rPr>
                <w:rFonts w:ascii="PT Astra Serif" w:hAnsi="PT Astra Serif"/>
                <w:color w:val="000000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4771">
              <w:rPr>
                <w:rFonts w:ascii="PT Astra Serif" w:hAnsi="PT Astra Serif"/>
                <w:color w:val="000000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4771">
              <w:rPr>
                <w:rFonts w:ascii="PT Astra Serif" w:hAnsi="PT Astra Serif"/>
                <w:color w:val="000000"/>
              </w:rPr>
              <w:t>План на 2025 год</w:t>
            </w:r>
          </w:p>
        </w:tc>
      </w:tr>
      <w:tr w:rsidR="00E37E57" w:rsidRPr="00F34771" w:rsidTr="006A7181">
        <w:tc>
          <w:tcPr>
            <w:tcW w:w="3261" w:type="dxa"/>
            <w:vMerge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глава</w:t>
            </w:r>
          </w:p>
        </w:tc>
        <w:tc>
          <w:tcPr>
            <w:tcW w:w="425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под раз дел</w:t>
            </w:r>
          </w:p>
        </w:tc>
        <w:tc>
          <w:tcPr>
            <w:tcW w:w="1418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вид расхода</w:t>
            </w:r>
          </w:p>
        </w:tc>
        <w:tc>
          <w:tcPr>
            <w:tcW w:w="1275" w:type="dxa"/>
            <w:vMerge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7E57" w:rsidRPr="00F34771" w:rsidTr="006A7181">
        <w:tc>
          <w:tcPr>
            <w:tcW w:w="3261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E37E57" w:rsidRPr="00F34771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«Управление муниципальными финансами муниципального образования "Лебяжинское 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lastRenderedPageBreak/>
              <w:t>сельское поселение"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lastRenderedPageBreak/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2301,6225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2225,7225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2227,2225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6100100000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858,1</w:t>
            </w:r>
            <w:r w:rsidR="00F757EC" w:rsidRPr="00F34771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780,9</w:t>
            </w:r>
            <w:r w:rsidR="00F757EC" w:rsidRPr="00F34771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780,9</w:t>
            </w:r>
            <w:r w:rsidR="00F757EC" w:rsidRPr="00F34771">
              <w:rPr>
                <w:rFonts w:ascii="PT Astra Serif" w:hAnsi="PT Astra Serif"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856,1</w:t>
            </w:r>
            <w:r w:rsidR="00F757EC" w:rsidRPr="00F34771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778,9</w:t>
            </w:r>
            <w:r w:rsidR="00F757EC" w:rsidRPr="00F34771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778,9</w:t>
            </w:r>
            <w:r w:rsidR="00F757EC" w:rsidRPr="00F34771">
              <w:rPr>
                <w:rFonts w:ascii="PT Astra Serif" w:hAnsi="PT Astra Serif"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36,4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37,7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39,2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24,2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25,1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26,1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24,2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25,1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26,1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по осуществлению муниципального заказа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6100261116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12,2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12,6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13,1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6100261116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12,2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12,6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13,1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6100261119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7,7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7,7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7,7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6100261119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7,7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6100261120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16,8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16,8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16,8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6100261120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16,8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 xml:space="preserve">Межбюджетные трансферты, передаваемые на уровень 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lastRenderedPageBreak/>
              <w:t>района с уровня поселения в части реализации полномочий по решению вопроса местного значения по организации досуга и обеспечения жителей услугами организации культуры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lastRenderedPageBreak/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6100260125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1382,6225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6100260125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</w:t>
            </w:r>
            <w:r w:rsidR="00F757EC" w:rsidRPr="00F34771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</w:t>
            </w:r>
            <w:r w:rsidR="00F757EC" w:rsidRPr="00F34771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1382,6225</w:t>
            </w:r>
            <w:r w:rsidR="00F757EC" w:rsidRPr="00F34771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6244,89352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4291,83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4780,041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15645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4771">
              <w:rPr>
                <w:rFonts w:ascii="PT Astra Serif" w:hAnsi="PT Astra Serif"/>
                <w:b/>
                <w:color w:val="000000"/>
              </w:rPr>
              <w:t>6200072170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</w:t>
            </w:r>
            <w:r w:rsidR="006349C1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6349C1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6349C1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156458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6200072170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50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6194,89352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4291,83</w:t>
            </w:r>
            <w:r w:rsidR="006349C1" w:rsidRPr="00F34771"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4780,041</w:t>
            </w:r>
            <w:r w:rsidR="006349C1" w:rsidRPr="00F34771">
              <w:rPr>
                <w:rFonts w:ascii="PT Astra Serif" w:hAnsi="PT Astra Serif"/>
                <w:color w:val="000000"/>
              </w:rPr>
              <w:t>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5256,6</w:t>
            </w:r>
            <w:r w:rsidR="006349C1" w:rsidRPr="00F34771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4137,4</w:t>
            </w:r>
            <w:r w:rsidR="006349C1" w:rsidRPr="00F34771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4572,4</w:t>
            </w:r>
            <w:r w:rsidR="006349C1" w:rsidRPr="00F34771">
              <w:rPr>
                <w:rFonts w:ascii="PT Astra Serif" w:hAnsi="PT Astra Serif"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932,57752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151,43</w:t>
            </w:r>
            <w:r w:rsidR="006349C1" w:rsidRPr="00F34771"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204,641</w:t>
            </w:r>
            <w:r w:rsidR="006349C1" w:rsidRPr="00F34771">
              <w:rPr>
                <w:rFonts w:ascii="PT Astra Serif" w:hAnsi="PT Astra Serif"/>
                <w:color w:val="000000"/>
              </w:rPr>
              <w:t>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5,716</w:t>
            </w:r>
            <w:r w:rsidR="006349C1" w:rsidRPr="00F34771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«Обеспечение пожарной безопасности населения и 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lastRenderedPageBreak/>
              <w:t>территорий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lastRenderedPageBreak/>
              <w:t>704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="006349C1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="006349C1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="006349C1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6300062002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2367,01867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2425,618</w:t>
            </w:r>
            <w:r w:rsidR="004522A7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507,888</w:t>
            </w:r>
            <w:r w:rsidR="004522A7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6400100000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</w:t>
            </w:r>
            <w:r w:rsidR="006349C1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14</w:t>
            </w:r>
            <w:r w:rsidR="006349C1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6400162001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711,68557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14</w:t>
            </w:r>
            <w:r w:rsidR="006349C1" w:rsidRPr="00F34771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6400200000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832,09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248,13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308,4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6400261092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832,09</w:t>
            </w:r>
            <w:r w:rsidR="00B061DF" w:rsidRPr="00F34771"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248,13</w:t>
            </w:r>
            <w:r w:rsidR="00B061DF" w:rsidRPr="00F34771"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308,4</w:t>
            </w:r>
            <w:r w:rsidR="00B061DF" w:rsidRPr="00F34771">
              <w:rPr>
                <w:rFonts w:ascii="PT Astra Serif" w:hAnsi="PT Astra Serif"/>
                <w:color w:val="000000"/>
              </w:rPr>
              <w:t>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6400300000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55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6400361010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55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6400400000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130,488</w:t>
            </w:r>
            <w:r w:rsidR="00B061DF" w:rsidRPr="00F34771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130,488</w:t>
            </w:r>
            <w:r w:rsidR="00B061DF" w:rsidRPr="00F34771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130,488</w:t>
            </w:r>
            <w:r w:rsidR="00B061DF" w:rsidRPr="00F34771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130,488</w:t>
            </w:r>
            <w:r w:rsidR="00B061DF" w:rsidRPr="00F34771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130,488</w:t>
            </w:r>
            <w:r w:rsidR="00B061DF" w:rsidRPr="00F34771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130,488</w:t>
            </w:r>
            <w:r w:rsidR="00B061DF" w:rsidRPr="00F34771">
              <w:rPr>
                <w:rFonts w:ascii="PT Astra Serif" w:hAnsi="PT Astra Serif"/>
                <w:color w:val="000000"/>
              </w:rPr>
              <w:t>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Комплексное развитие сельских территорий «Благоустройство сельских территорий»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6400500000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1545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E37E57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 xml:space="preserve">Финансовое обеспечение мероприятий на комплексное развитие сельских территорий «Благоустройство сельских </w:t>
            </w:r>
            <w:r w:rsidRPr="00F34771">
              <w:rPr>
                <w:rFonts w:ascii="PT Astra Serif" w:hAnsi="PT Astra Serif"/>
              </w:rPr>
              <w:lastRenderedPageBreak/>
              <w:t>территорий»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64005L5769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1545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</w:tcPr>
          <w:p w:rsidR="005E0B34" w:rsidRPr="00F34771" w:rsidRDefault="005E0B34" w:rsidP="00A05728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lastRenderedPageBreak/>
              <w:t>Закупка товаров, работ и услуг для обеспечения государственных (муниципальных) нужд (федеральные)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0572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64005L5769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4522A7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4522A7">
              <w:rPr>
                <w:rFonts w:ascii="PT Astra Serif" w:hAnsi="PT Astra Serif"/>
                <w:color w:val="000000"/>
              </w:rPr>
              <w:t>0</w:t>
            </w:r>
            <w:r w:rsidR="00F757EC" w:rsidRPr="004522A7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4522A7" w:rsidRDefault="005E0B34" w:rsidP="005E0B3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522A7">
              <w:rPr>
                <w:rFonts w:ascii="PT Astra Serif" w:hAnsi="PT Astra Serif"/>
                <w:bCs/>
                <w:color w:val="000000"/>
              </w:rPr>
              <w:t>1232</w:t>
            </w:r>
            <w:r w:rsidR="00F757EC" w:rsidRPr="004522A7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4522A7" w:rsidRDefault="005E0B34" w:rsidP="005E0B3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522A7">
              <w:rPr>
                <w:rFonts w:ascii="PT Astra Serif" w:hAnsi="PT Astra Serif"/>
                <w:bCs/>
                <w:color w:val="000000"/>
              </w:rPr>
              <w:t>0</w:t>
            </w:r>
            <w:r w:rsidR="00F757EC" w:rsidRPr="004522A7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</w:tcPr>
          <w:p w:rsidR="005E0B34" w:rsidRPr="00F34771" w:rsidRDefault="005E0B34" w:rsidP="00A74BF7">
            <w:pPr>
              <w:contextualSpacing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(областные)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0572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64005L5769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4522A7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4522A7">
              <w:rPr>
                <w:rFonts w:ascii="PT Astra Serif" w:hAnsi="PT Astra Serif"/>
                <w:color w:val="000000"/>
              </w:rPr>
              <w:t>0</w:t>
            </w:r>
            <w:r w:rsidR="00F757EC" w:rsidRPr="004522A7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4522A7" w:rsidRDefault="005E0B34" w:rsidP="005E0B3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522A7">
              <w:rPr>
                <w:rFonts w:ascii="PT Astra Serif" w:hAnsi="PT Astra Serif"/>
                <w:bCs/>
                <w:color w:val="000000"/>
              </w:rPr>
              <w:t>308</w:t>
            </w:r>
            <w:r w:rsidR="00F757EC" w:rsidRPr="004522A7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4522A7" w:rsidRDefault="005E0B34" w:rsidP="005E0B3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522A7">
              <w:rPr>
                <w:rFonts w:ascii="PT Astra Serif" w:hAnsi="PT Astra Serif"/>
                <w:bCs/>
                <w:color w:val="000000"/>
              </w:rPr>
              <w:t>0</w:t>
            </w:r>
            <w:r w:rsidR="00F757EC" w:rsidRPr="004522A7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A74BF7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0572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4522A7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4522A7">
              <w:rPr>
                <w:rFonts w:ascii="PT Astra Serif" w:hAnsi="PT Astra Serif"/>
                <w:color w:val="000000"/>
              </w:rPr>
              <w:t>0</w:t>
            </w:r>
            <w:r w:rsidR="00F757EC" w:rsidRPr="004522A7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4522A7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4522A7">
              <w:rPr>
                <w:rFonts w:ascii="PT Astra Serif" w:hAnsi="PT Astra Serif"/>
                <w:color w:val="000000"/>
              </w:rPr>
              <w:t>5</w:t>
            </w:r>
            <w:r w:rsidR="00F757EC" w:rsidRPr="004522A7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4522A7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4522A7">
              <w:rPr>
                <w:rFonts w:ascii="PT Astra Serif" w:hAnsi="PT Astra Serif"/>
                <w:color w:val="000000"/>
              </w:rPr>
              <w:t>0</w:t>
            </w:r>
            <w:r w:rsidR="00F757EC" w:rsidRPr="004522A7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A74BF7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194DEB" w:rsidP="00A74BF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F34771" w:rsidRDefault="00194DEB" w:rsidP="00A74BF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6400600000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637,7551</w:t>
            </w:r>
            <w:r w:rsidR="00B061DF"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A74BF7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0572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4771">
              <w:rPr>
                <w:rFonts w:ascii="PT Astra Serif" w:hAnsi="PT Astra Serif"/>
                <w:b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194DEB" w:rsidP="00A0572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F34771" w:rsidRDefault="00194DEB" w:rsidP="00A0572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0572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4771">
              <w:rPr>
                <w:rFonts w:ascii="PT Astra Serif" w:hAnsi="PT Astra Serif"/>
                <w:b/>
                <w:color w:val="000000"/>
              </w:rPr>
              <w:t>6400671500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625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A74BF7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05728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194DEB" w:rsidP="00A057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F34771" w:rsidRDefault="00194DEB" w:rsidP="00A057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05728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6400671500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4771">
              <w:rPr>
                <w:rFonts w:ascii="PT Astra Serif" w:hAnsi="PT Astra Serif"/>
                <w:b/>
                <w:color w:val="000000"/>
              </w:rPr>
              <w:t>625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4771">
              <w:rPr>
                <w:rFonts w:ascii="PT Astra Serif" w:hAnsi="PT Astra Serif"/>
                <w:b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4771">
              <w:rPr>
                <w:rFonts w:ascii="PT Astra Serif" w:hAnsi="PT Astra Serif"/>
                <w:b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A74BF7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194DEB" w:rsidP="00A74BF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F34771" w:rsidRDefault="00194DEB" w:rsidP="00A74BF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64006S1500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12,7551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center"/>
          </w:tcPr>
          <w:p w:rsidR="005E0B34" w:rsidRPr="00F34771" w:rsidRDefault="005E0B34" w:rsidP="00A74BF7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F34771" w:rsidRDefault="00194DEB" w:rsidP="00A74BF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F34771" w:rsidRDefault="00194DEB" w:rsidP="00A74BF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F34771"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64006S1500</w:t>
            </w:r>
          </w:p>
        </w:tc>
        <w:tc>
          <w:tcPr>
            <w:tcW w:w="567" w:type="dxa"/>
            <w:vAlign w:val="center"/>
          </w:tcPr>
          <w:p w:rsidR="005E0B34" w:rsidRPr="00F34771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12,7551</w:t>
            </w:r>
            <w:r w:rsidR="00F757EC" w:rsidRPr="00F34771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F757EC" w:rsidRPr="00F34771" w:rsidTr="00F757EC">
        <w:tc>
          <w:tcPr>
            <w:tcW w:w="3261" w:type="dxa"/>
          </w:tcPr>
          <w:p w:rsidR="00F757EC" w:rsidRPr="00F34771" w:rsidRDefault="00F757E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425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F757EC" w:rsidRPr="00F34771" w:rsidRDefault="00194DEB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F757EC" w:rsidRPr="00F34771" w:rsidRDefault="00194DEB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757EC" w:rsidRPr="00F34771" w:rsidRDefault="00F757EC" w:rsidP="00F757EC">
            <w:pPr>
              <w:jc w:val="center"/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757EC" w:rsidRPr="00F34771" w:rsidTr="00F757EC">
        <w:tc>
          <w:tcPr>
            <w:tcW w:w="3261" w:type="dxa"/>
          </w:tcPr>
          <w:p w:rsidR="00F757EC" w:rsidRPr="00F34771" w:rsidRDefault="00F757E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 w:cs="PT Astra Serif"/>
                <w:b/>
                <w:bCs/>
                <w:color w:val="000000"/>
              </w:rPr>
              <w:t xml:space="preserve">Реализация мероприятий муниципальных образований Ульяновской области в целях софинансирования реализации проектов развития поселений и </w:t>
            </w:r>
            <w:r w:rsidRPr="00F34771">
              <w:rPr>
                <w:rFonts w:ascii="PT Astra Serif" w:hAnsi="PT Astra Serif" w:cs="PT Astra Serif"/>
                <w:b/>
                <w:bCs/>
                <w:color w:val="000000"/>
              </w:rPr>
              <w:lastRenderedPageBreak/>
              <w:t>городских округов Ульяновской области, подготовленных на основе местных инициатив граждан</w:t>
            </w:r>
          </w:p>
        </w:tc>
        <w:tc>
          <w:tcPr>
            <w:tcW w:w="425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vAlign w:val="center"/>
          </w:tcPr>
          <w:p w:rsidR="00F757EC" w:rsidRPr="00F34771" w:rsidRDefault="00194DEB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F757EC" w:rsidRPr="00F34771" w:rsidRDefault="00194DEB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757EC" w:rsidRPr="00F34771" w:rsidRDefault="00F757EC" w:rsidP="00F757EC">
            <w:pPr>
              <w:jc w:val="center"/>
            </w:pPr>
            <w:r w:rsidRPr="00F34771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4771">
              <w:rPr>
                <w:rFonts w:ascii="PT Astra Serif" w:hAnsi="PT Astra Serif"/>
                <w:b/>
                <w:color w:val="000000"/>
              </w:rPr>
              <w:t>0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4771">
              <w:rPr>
                <w:rFonts w:ascii="PT Astra Serif" w:hAnsi="PT Astra Serif"/>
                <w:b/>
                <w:color w:val="000000"/>
              </w:rPr>
              <w:t>435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4771">
              <w:rPr>
                <w:rFonts w:ascii="PT Astra Serif" w:hAnsi="PT Astra Serif"/>
                <w:b/>
                <w:color w:val="000000"/>
              </w:rPr>
              <w:t>0</w:t>
            </w:r>
            <w:r w:rsidRPr="00F34771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F757EC" w:rsidRPr="00F34771" w:rsidTr="00F757EC">
        <w:tc>
          <w:tcPr>
            <w:tcW w:w="3261" w:type="dxa"/>
          </w:tcPr>
          <w:p w:rsidR="00F757EC" w:rsidRPr="00F34771" w:rsidRDefault="00F757EC">
            <w:pPr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 w:cs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F757EC" w:rsidRPr="00F34771" w:rsidRDefault="00194DEB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F757EC" w:rsidRPr="00F34771" w:rsidRDefault="00194DEB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  <w:r w:rsidR="00F757EC" w:rsidRPr="00F34771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757EC" w:rsidRPr="00F34771" w:rsidRDefault="00F757EC" w:rsidP="00F757EC">
            <w:pPr>
              <w:jc w:val="center"/>
            </w:pPr>
            <w:r w:rsidRPr="00F34771">
              <w:rPr>
                <w:rFonts w:ascii="PT Astra Serif" w:hAnsi="PT Astra Serif" w:cs="PT Astra Serif"/>
                <w:color w:val="000000"/>
              </w:rPr>
              <w:t>64007S0420</w:t>
            </w:r>
          </w:p>
        </w:tc>
        <w:tc>
          <w:tcPr>
            <w:tcW w:w="567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</w:t>
            </w:r>
            <w:r w:rsidRPr="00F34771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435</w:t>
            </w:r>
            <w:r w:rsidRPr="00F34771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F757EC" w:rsidRPr="00F34771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F34771">
              <w:rPr>
                <w:rFonts w:ascii="PT Astra Serif" w:hAnsi="PT Astra Serif"/>
                <w:color w:val="000000"/>
              </w:rPr>
              <w:t>0</w:t>
            </w:r>
            <w:r w:rsidRPr="00F34771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5E0B34" w:rsidRPr="00F34771" w:rsidTr="005E0B34">
        <w:tc>
          <w:tcPr>
            <w:tcW w:w="3261" w:type="dxa"/>
            <w:vAlign w:val="bottom"/>
          </w:tcPr>
          <w:p w:rsidR="005E0B34" w:rsidRPr="00F34771" w:rsidRDefault="005E0B34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42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10943,53469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8973,1705</w:t>
            </w:r>
            <w:r w:rsidR="004522A7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F34771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4771">
              <w:rPr>
                <w:rFonts w:ascii="PT Astra Serif" w:hAnsi="PT Astra Serif"/>
                <w:b/>
                <w:bCs/>
                <w:color w:val="000000"/>
              </w:rPr>
              <w:t>7545,1515</w:t>
            </w:r>
            <w:r w:rsidR="004522A7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</w:tbl>
    <w:p w:rsidR="005C1F71" w:rsidRPr="00F34771" w:rsidRDefault="005C1F71" w:rsidP="00E37E57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.».</w:t>
      </w:r>
    </w:p>
    <w:p w:rsidR="005C1F71" w:rsidRPr="00F34771" w:rsidRDefault="005C1F71" w:rsidP="00E37E57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 xml:space="preserve">2. </w:t>
      </w:r>
      <w:r w:rsidRPr="00F34771">
        <w:rPr>
          <w:rFonts w:ascii="PT Astra Serif" w:hAnsi="PT Astra Serif"/>
          <w:bCs/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bookmarkStart w:id="0" w:name="_GoBack"/>
      <w:bookmarkEnd w:id="0"/>
      <w:r w:rsidRPr="00F34771">
        <w:rPr>
          <w:rFonts w:ascii="PT Astra Serif" w:hAnsi="PT Astra Serif"/>
          <w:bCs/>
          <w:sz w:val="28"/>
          <w:szCs w:val="28"/>
        </w:rPr>
        <w:t>.</w:t>
      </w:r>
    </w:p>
    <w:p w:rsidR="005C1F71" w:rsidRPr="00F34771" w:rsidRDefault="005C1F71" w:rsidP="00E37E57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3. Контроль исполнения настоящего решения оставляю за собой.</w:t>
      </w:r>
    </w:p>
    <w:p w:rsidR="005C1F71" w:rsidRPr="00F34771" w:rsidRDefault="005C1F71" w:rsidP="00E37E5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63759" w:rsidRPr="00F34771" w:rsidRDefault="00F63759" w:rsidP="00E37E57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5C1F71" w:rsidRPr="00F34771" w:rsidRDefault="005C1F71" w:rsidP="00E37E57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C1F71" w:rsidRPr="00F34771" w:rsidRDefault="005C1F71" w:rsidP="00E37E57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«Лебяжинское сельское поселение»</w:t>
      </w:r>
    </w:p>
    <w:p w:rsidR="005C1F71" w:rsidRPr="00A43E97" w:rsidRDefault="005C1F71" w:rsidP="00E37E57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Мелекесского района Ульяновской области                                А.Р.Мидаров</w:t>
      </w:r>
    </w:p>
    <w:p w:rsidR="0071045B" w:rsidRPr="00A31006" w:rsidRDefault="0071045B" w:rsidP="00E37E5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sectPr w:rsidR="0071045B" w:rsidRPr="00A31006" w:rsidSect="004B2B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6C48E7"/>
    <w:rsid w:val="000027B6"/>
    <w:rsid w:val="00003622"/>
    <w:rsid w:val="0000443C"/>
    <w:rsid w:val="00006BBB"/>
    <w:rsid w:val="00007D46"/>
    <w:rsid w:val="0001155E"/>
    <w:rsid w:val="000140E6"/>
    <w:rsid w:val="00015749"/>
    <w:rsid w:val="00020168"/>
    <w:rsid w:val="00020A0E"/>
    <w:rsid w:val="00020A79"/>
    <w:rsid w:val="0002211C"/>
    <w:rsid w:val="0002638A"/>
    <w:rsid w:val="00027DB2"/>
    <w:rsid w:val="00030DD5"/>
    <w:rsid w:val="00031EC5"/>
    <w:rsid w:val="000322E0"/>
    <w:rsid w:val="00032C7B"/>
    <w:rsid w:val="0003718C"/>
    <w:rsid w:val="00040777"/>
    <w:rsid w:val="00044EB7"/>
    <w:rsid w:val="00044F41"/>
    <w:rsid w:val="00045402"/>
    <w:rsid w:val="00045426"/>
    <w:rsid w:val="00046DE9"/>
    <w:rsid w:val="000474C2"/>
    <w:rsid w:val="000478F9"/>
    <w:rsid w:val="000507F1"/>
    <w:rsid w:val="00061C02"/>
    <w:rsid w:val="00070188"/>
    <w:rsid w:val="00070FB7"/>
    <w:rsid w:val="000726F0"/>
    <w:rsid w:val="000751B8"/>
    <w:rsid w:val="00075F01"/>
    <w:rsid w:val="00077B81"/>
    <w:rsid w:val="00085F1B"/>
    <w:rsid w:val="00087511"/>
    <w:rsid w:val="000910F0"/>
    <w:rsid w:val="000912A9"/>
    <w:rsid w:val="00091AB5"/>
    <w:rsid w:val="00091B11"/>
    <w:rsid w:val="0009200E"/>
    <w:rsid w:val="000920DC"/>
    <w:rsid w:val="00095099"/>
    <w:rsid w:val="000961C7"/>
    <w:rsid w:val="000964FE"/>
    <w:rsid w:val="00096E15"/>
    <w:rsid w:val="000A5CDB"/>
    <w:rsid w:val="000A7772"/>
    <w:rsid w:val="000B169B"/>
    <w:rsid w:val="000B4FA8"/>
    <w:rsid w:val="000B6543"/>
    <w:rsid w:val="000B7608"/>
    <w:rsid w:val="000C16EB"/>
    <w:rsid w:val="000C1BF2"/>
    <w:rsid w:val="000C3A20"/>
    <w:rsid w:val="000C4BBD"/>
    <w:rsid w:val="000D1736"/>
    <w:rsid w:val="000D50B3"/>
    <w:rsid w:val="000D63D7"/>
    <w:rsid w:val="000E061E"/>
    <w:rsid w:val="000E088F"/>
    <w:rsid w:val="000E33B9"/>
    <w:rsid w:val="000E4CCC"/>
    <w:rsid w:val="000E5FBD"/>
    <w:rsid w:val="000F4AAF"/>
    <w:rsid w:val="000F5448"/>
    <w:rsid w:val="000F54D1"/>
    <w:rsid w:val="000F5809"/>
    <w:rsid w:val="000F74EE"/>
    <w:rsid w:val="001007AC"/>
    <w:rsid w:val="00105CCF"/>
    <w:rsid w:val="0011148B"/>
    <w:rsid w:val="0011185B"/>
    <w:rsid w:val="00126900"/>
    <w:rsid w:val="00126A5B"/>
    <w:rsid w:val="00127BA2"/>
    <w:rsid w:val="00132FAD"/>
    <w:rsid w:val="00140516"/>
    <w:rsid w:val="00142192"/>
    <w:rsid w:val="00146872"/>
    <w:rsid w:val="00147B71"/>
    <w:rsid w:val="0015311B"/>
    <w:rsid w:val="00153887"/>
    <w:rsid w:val="00156458"/>
    <w:rsid w:val="00157598"/>
    <w:rsid w:val="001645F5"/>
    <w:rsid w:val="00165635"/>
    <w:rsid w:val="0017069A"/>
    <w:rsid w:val="001709C6"/>
    <w:rsid w:val="00172246"/>
    <w:rsid w:val="00174EBC"/>
    <w:rsid w:val="0018014C"/>
    <w:rsid w:val="00182366"/>
    <w:rsid w:val="00184BC7"/>
    <w:rsid w:val="00190743"/>
    <w:rsid w:val="00190B82"/>
    <w:rsid w:val="0019194D"/>
    <w:rsid w:val="00194DEB"/>
    <w:rsid w:val="001A41F5"/>
    <w:rsid w:val="001B15C2"/>
    <w:rsid w:val="001B1709"/>
    <w:rsid w:val="001B1B1A"/>
    <w:rsid w:val="001B44C4"/>
    <w:rsid w:val="001B48CB"/>
    <w:rsid w:val="001B6906"/>
    <w:rsid w:val="001C108F"/>
    <w:rsid w:val="001C10C1"/>
    <w:rsid w:val="001C1961"/>
    <w:rsid w:val="001C19D8"/>
    <w:rsid w:val="001C20E1"/>
    <w:rsid w:val="001C4455"/>
    <w:rsid w:val="001C66E5"/>
    <w:rsid w:val="001D2D6C"/>
    <w:rsid w:val="001D333D"/>
    <w:rsid w:val="001D39A6"/>
    <w:rsid w:val="001D727F"/>
    <w:rsid w:val="001E1BCD"/>
    <w:rsid w:val="001E1F02"/>
    <w:rsid w:val="001E295B"/>
    <w:rsid w:val="001E33C2"/>
    <w:rsid w:val="001E3958"/>
    <w:rsid w:val="001F24E7"/>
    <w:rsid w:val="001F410A"/>
    <w:rsid w:val="002018F0"/>
    <w:rsid w:val="0020244C"/>
    <w:rsid w:val="0020401D"/>
    <w:rsid w:val="00204652"/>
    <w:rsid w:val="00205B56"/>
    <w:rsid w:val="00207FED"/>
    <w:rsid w:val="00212547"/>
    <w:rsid w:val="00214366"/>
    <w:rsid w:val="002206F5"/>
    <w:rsid w:val="00221381"/>
    <w:rsid w:val="00222900"/>
    <w:rsid w:val="0022572F"/>
    <w:rsid w:val="00226767"/>
    <w:rsid w:val="00231B0C"/>
    <w:rsid w:val="002346C1"/>
    <w:rsid w:val="00236A70"/>
    <w:rsid w:val="00237139"/>
    <w:rsid w:val="002375D6"/>
    <w:rsid w:val="0024320F"/>
    <w:rsid w:val="00244218"/>
    <w:rsid w:val="0025118B"/>
    <w:rsid w:val="00252FCB"/>
    <w:rsid w:val="00253F2C"/>
    <w:rsid w:val="00254AD3"/>
    <w:rsid w:val="00256084"/>
    <w:rsid w:val="00263C44"/>
    <w:rsid w:val="002648AD"/>
    <w:rsid w:val="00264D8E"/>
    <w:rsid w:val="00266830"/>
    <w:rsid w:val="002674EF"/>
    <w:rsid w:val="00267879"/>
    <w:rsid w:val="00271E72"/>
    <w:rsid w:val="00273447"/>
    <w:rsid w:val="00274166"/>
    <w:rsid w:val="002748A5"/>
    <w:rsid w:val="00274B9C"/>
    <w:rsid w:val="00274C8A"/>
    <w:rsid w:val="002802AE"/>
    <w:rsid w:val="00280E9E"/>
    <w:rsid w:val="002814B5"/>
    <w:rsid w:val="00282AEB"/>
    <w:rsid w:val="00282DCD"/>
    <w:rsid w:val="00284E38"/>
    <w:rsid w:val="0029007D"/>
    <w:rsid w:val="0029036C"/>
    <w:rsid w:val="00293459"/>
    <w:rsid w:val="00293726"/>
    <w:rsid w:val="00293A55"/>
    <w:rsid w:val="00294954"/>
    <w:rsid w:val="0029588D"/>
    <w:rsid w:val="00295B9F"/>
    <w:rsid w:val="002A07A4"/>
    <w:rsid w:val="002A18E3"/>
    <w:rsid w:val="002A1FC8"/>
    <w:rsid w:val="002A3AD4"/>
    <w:rsid w:val="002A3DBA"/>
    <w:rsid w:val="002A4E27"/>
    <w:rsid w:val="002A5D0B"/>
    <w:rsid w:val="002A708A"/>
    <w:rsid w:val="002A77AC"/>
    <w:rsid w:val="002B0F41"/>
    <w:rsid w:val="002B2105"/>
    <w:rsid w:val="002B2B2F"/>
    <w:rsid w:val="002B42B2"/>
    <w:rsid w:val="002B5069"/>
    <w:rsid w:val="002B6148"/>
    <w:rsid w:val="002B6315"/>
    <w:rsid w:val="002B7328"/>
    <w:rsid w:val="002B7427"/>
    <w:rsid w:val="002C022B"/>
    <w:rsid w:val="002C11C8"/>
    <w:rsid w:val="002C290C"/>
    <w:rsid w:val="002C2D1B"/>
    <w:rsid w:val="002C312C"/>
    <w:rsid w:val="002C52D6"/>
    <w:rsid w:val="002C53F5"/>
    <w:rsid w:val="002C5828"/>
    <w:rsid w:val="002C705E"/>
    <w:rsid w:val="002C75D8"/>
    <w:rsid w:val="002C7F12"/>
    <w:rsid w:val="002D0254"/>
    <w:rsid w:val="002D13B4"/>
    <w:rsid w:val="002D1ED0"/>
    <w:rsid w:val="002D5205"/>
    <w:rsid w:val="002D7AD8"/>
    <w:rsid w:val="002D7F7E"/>
    <w:rsid w:val="002E03C6"/>
    <w:rsid w:val="002E316A"/>
    <w:rsid w:val="002E5483"/>
    <w:rsid w:val="002E62A6"/>
    <w:rsid w:val="002E6492"/>
    <w:rsid w:val="002E7FA8"/>
    <w:rsid w:val="002F13E5"/>
    <w:rsid w:val="002F230B"/>
    <w:rsid w:val="002F44B3"/>
    <w:rsid w:val="002F6976"/>
    <w:rsid w:val="0030019F"/>
    <w:rsid w:val="0030692B"/>
    <w:rsid w:val="00307B78"/>
    <w:rsid w:val="00310C77"/>
    <w:rsid w:val="00310ECF"/>
    <w:rsid w:val="00311BE2"/>
    <w:rsid w:val="00313C34"/>
    <w:rsid w:val="003150A1"/>
    <w:rsid w:val="00331350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D88"/>
    <w:rsid w:val="00343BAB"/>
    <w:rsid w:val="00345523"/>
    <w:rsid w:val="003455E1"/>
    <w:rsid w:val="00347540"/>
    <w:rsid w:val="00347DC7"/>
    <w:rsid w:val="00350252"/>
    <w:rsid w:val="00351302"/>
    <w:rsid w:val="0035239E"/>
    <w:rsid w:val="0035262A"/>
    <w:rsid w:val="00354B6A"/>
    <w:rsid w:val="00355760"/>
    <w:rsid w:val="00356E79"/>
    <w:rsid w:val="00357842"/>
    <w:rsid w:val="00357AEB"/>
    <w:rsid w:val="00361912"/>
    <w:rsid w:val="00361DC3"/>
    <w:rsid w:val="00363F09"/>
    <w:rsid w:val="00364CC3"/>
    <w:rsid w:val="0036647F"/>
    <w:rsid w:val="0037702C"/>
    <w:rsid w:val="00377672"/>
    <w:rsid w:val="00380AA6"/>
    <w:rsid w:val="003811A7"/>
    <w:rsid w:val="0038182A"/>
    <w:rsid w:val="00381A27"/>
    <w:rsid w:val="00383D5E"/>
    <w:rsid w:val="00384946"/>
    <w:rsid w:val="0038632E"/>
    <w:rsid w:val="00392EAF"/>
    <w:rsid w:val="0039620D"/>
    <w:rsid w:val="003A2502"/>
    <w:rsid w:val="003A3749"/>
    <w:rsid w:val="003A606E"/>
    <w:rsid w:val="003A74C1"/>
    <w:rsid w:val="003B3216"/>
    <w:rsid w:val="003B6790"/>
    <w:rsid w:val="003C2C59"/>
    <w:rsid w:val="003C6A42"/>
    <w:rsid w:val="003D060F"/>
    <w:rsid w:val="003D54F2"/>
    <w:rsid w:val="003E000D"/>
    <w:rsid w:val="003E1EC2"/>
    <w:rsid w:val="003E7F5B"/>
    <w:rsid w:val="003F0ADE"/>
    <w:rsid w:val="003F0B7C"/>
    <w:rsid w:val="003F0D4B"/>
    <w:rsid w:val="003F1069"/>
    <w:rsid w:val="003F1288"/>
    <w:rsid w:val="003F6C7B"/>
    <w:rsid w:val="003F757A"/>
    <w:rsid w:val="003F7DBB"/>
    <w:rsid w:val="004001DA"/>
    <w:rsid w:val="00400BC3"/>
    <w:rsid w:val="00406706"/>
    <w:rsid w:val="00407C34"/>
    <w:rsid w:val="00412468"/>
    <w:rsid w:val="00412656"/>
    <w:rsid w:val="00413378"/>
    <w:rsid w:val="00413B56"/>
    <w:rsid w:val="00420056"/>
    <w:rsid w:val="00421AE1"/>
    <w:rsid w:val="004226F6"/>
    <w:rsid w:val="004252F4"/>
    <w:rsid w:val="004266C7"/>
    <w:rsid w:val="00430D3A"/>
    <w:rsid w:val="00430EC1"/>
    <w:rsid w:val="00433E1B"/>
    <w:rsid w:val="00433E80"/>
    <w:rsid w:val="00435231"/>
    <w:rsid w:val="0043548F"/>
    <w:rsid w:val="004442CC"/>
    <w:rsid w:val="004445B0"/>
    <w:rsid w:val="004458AB"/>
    <w:rsid w:val="004459C6"/>
    <w:rsid w:val="00450F62"/>
    <w:rsid w:val="004522A7"/>
    <w:rsid w:val="004524AF"/>
    <w:rsid w:val="00455BE5"/>
    <w:rsid w:val="004562E2"/>
    <w:rsid w:val="0045666D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5794"/>
    <w:rsid w:val="00477DCB"/>
    <w:rsid w:val="00480574"/>
    <w:rsid w:val="0048395A"/>
    <w:rsid w:val="004859C2"/>
    <w:rsid w:val="00490B30"/>
    <w:rsid w:val="00495056"/>
    <w:rsid w:val="004957E5"/>
    <w:rsid w:val="00496B27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2B54"/>
    <w:rsid w:val="004C2F4B"/>
    <w:rsid w:val="004C5F5D"/>
    <w:rsid w:val="004C65F6"/>
    <w:rsid w:val="004C6BC4"/>
    <w:rsid w:val="004D1318"/>
    <w:rsid w:val="004D77F4"/>
    <w:rsid w:val="004E1942"/>
    <w:rsid w:val="004E19E2"/>
    <w:rsid w:val="004E44AE"/>
    <w:rsid w:val="004E5C53"/>
    <w:rsid w:val="004E70F0"/>
    <w:rsid w:val="004E725A"/>
    <w:rsid w:val="004E7920"/>
    <w:rsid w:val="004F559D"/>
    <w:rsid w:val="004F657E"/>
    <w:rsid w:val="004F73E4"/>
    <w:rsid w:val="00504489"/>
    <w:rsid w:val="00504601"/>
    <w:rsid w:val="00505B6D"/>
    <w:rsid w:val="00507DB3"/>
    <w:rsid w:val="005133A4"/>
    <w:rsid w:val="00514704"/>
    <w:rsid w:val="00515476"/>
    <w:rsid w:val="005176EA"/>
    <w:rsid w:val="00520F43"/>
    <w:rsid w:val="005216CF"/>
    <w:rsid w:val="00521B75"/>
    <w:rsid w:val="0052559A"/>
    <w:rsid w:val="00525866"/>
    <w:rsid w:val="00525A60"/>
    <w:rsid w:val="00526020"/>
    <w:rsid w:val="00530C9D"/>
    <w:rsid w:val="00530D80"/>
    <w:rsid w:val="0053127C"/>
    <w:rsid w:val="005314FA"/>
    <w:rsid w:val="00532FF2"/>
    <w:rsid w:val="00533675"/>
    <w:rsid w:val="0053431E"/>
    <w:rsid w:val="00534FD2"/>
    <w:rsid w:val="00537F26"/>
    <w:rsid w:val="00541B56"/>
    <w:rsid w:val="00544C0B"/>
    <w:rsid w:val="005456D7"/>
    <w:rsid w:val="0054575F"/>
    <w:rsid w:val="00546AE9"/>
    <w:rsid w:val="00553F03"/>
    <w:rsid w:val="00556525"/>
    <w:rsid w:val="00561357"/>
    <w:rsid w:val="00562056"/>
    <w:rsid w:val="0056309F"/>
    <w:rsid w:val="0056728E"/>
    <w:rsid w:val="0057326B"/>
    <w:rsid w:val="00574105"/>
    <w:rsid w:val="00574901"/>
    <w:rsid w:val="00581C60"/>
    <w:rsid w:val="00581EC0"/>
    <w:rsid w:val="00584363"/>
    <w:rsid w:val="00585FC5"/>
    <w:rsid w:val="00586284"/>
    <w:rsid w:val="00587018"/>
    <w:rsid w:val="005944B0"/>
    <w:rsid w:val="00595433"/>
    <w:rsid w:val="00596B9C"/>
    <w:rsid w:val="005977F7"/>
    <w:rsid w:val="00597E38"/>
    <w:rsid w:val="005A4686"/>
    <w:rsid w:val="005A5F39"/>
    <w:rsid w:val="005B058C"/>
    <w:rsid w:val="005B2097"/>
    <w:rsid w:val="005B3418"/>
    <w:rsid w:val="005C0839"/>
    <w:rsid w:val="005C1F71"/>
    <w:rsid w:val="005C5952"/>
    <w:rsid w:val="005C694A"/>
    <w:rsid w:val="005D0350"/>
    <w:rsid w:val="005D0961"/>
    <w:rsid w:val="005D12AA"/>
    <w:rsid w:val="005D202A"/>
    <w:rsid w:val="005D397D"/>
    <w:rsid w:val="005D53F3"/>
    <w:rsid w:val="005D6C3C"/>
    <w:rsid w:val="005D7382"/>
    <w:rsid w:val="005E0906"/>
    <w:rsid w:val="005E0B34"/>
    <w:rsid w:val="005E0FD1"/>
    <w:rsid w:val="005E2FCE"/>
    <w:rsid w:val="005E5F4B"/>
    <w:rsid w:val="005F04F1"/>
    <w:rsid w:val="005F3380"/>
    <w:rsid w:val="005F4CD4"/>
    <w:rsid w:val="005F76A9"/>
    <w:rsid w:val="005F783A"/>
    <w:rsid w:val="0060013F"/>
    <w:rsid w:val="006010B1"/>
    <w:rsid w:val="00602E87"/>
    <w:rsid w:val="006053FD"/>
    <w:rsid w:val="006128A5"/>
    <w:rsid w:val="0061308A"/>
    <w:rsid w:val="006135FB"/>
    <w:rsid w:val="00614A11"/>
    <w:rsid w:val="00615788"/>
    <w:rsid w:val="00616639"/>
    <w:rsid w:val="0062053F"/>
    <w:rsid w:val="00620993"/>
    <w:rsid w:val="00624CA4"/>
    <w:rsid w:val="00626A39"/>
    <w:rsid w:val="006275B3"/>
    <w:rsid w:val="006279F6"/>
    <w:rsid w:val="006349C1"/>
    <w:rsid w:val="00641FDA"/>
    <w:rsid w:val="00643B20"/>
    <w:rsid w:val="00650E46"/>
    <w:rsid w:val="00651DCF"/>
    <w:rsid w:val="00660FFB"/>
    <w:rsid w:val="00661664"/>
    <w:rsid w:val="0066465B"/>
    <w:rsid w:val="0066568C"/>
    <w:rsid w:val="00666247"/>
    <w:rsid w:val="0067015F"/>
    <w:rsid w:val="006703DF"/>
    <w:rsid w:val="00675D42"/>
    <w:rsid w:val="006771B8"/>
    <w:rsid w:val="00677B49"/>
    <w:rsid w:val="006806ED"/>
    <w:rsid w:val="0068133A"/>
    <w:rsid w:val="00683C34"/>
    <w:rsid w:val="0068667A"/>
    <w:rsid w:val="00687C8F"/>
    <w:rsid w:val="00690529"/>
    <w:rsid w:val="00691E4E"/>
    <w:rsid w:val="00693CA8"/>
    <w:rsid w:val="00696871"/>
    <w:rsid w:val="006A0F27"/>
    <w:rsid w:val="006A413C"/>
    <w:rsid w:val="006A4B77"/>
    <w:rsid w:val="006A6B5B"/>
    <w:rsid w:val="006A7181"/>
    <w:rsid w:val="006B09C1"/>
    <w:rsid w:val="006B14FC"/>
    <w:rsid w:val="006B24FE"/>
    <w:rsid w:val="006C076E"/>
    <w:rsid w:val="006C0886"/>
    <w:rsid w:val="006C15B1"/>
    <w:rsid w:val="006C48E7"/>
    <w:rsid w:val="006C520E"/>
    <w:rsid w:val="006D3FAD"/>
    <w:rsid w:val="006D558D"/>
    <w:rsid w:val="006D5F2B"/>
    <w:rsid w:val="006D6F1A"/>
    <w:rsid w:val="006D74EE"/>
    <w:rsid w:val="006D7EB7"/>
    <w:rsid w:val="006E0B60"/>
    <w:rsid w:val="006E185F"/>
    <w:rsid w:val="006E3A45"/>
    <w:rsid w:val="006E4BE1"/>
    <w:rsid w:val="006E4CD8"/>
    <w:rsid w:val="006E54AE"/>
    <w:rsid w:val="006E7D56"/>
    <w:rsid w:val="006F2118"/>
    <w:rsid w:val="006F4124"/>
    <w:rsid w:val="006F4F48"/>
    <w:rsid w:val="00700636"/>
    <w:rsid w:val="00701544"/>
    <w:rsid w:val="00704FA8"/>
    <w:rsid w:val="0070549C"/>
    <w:rsid w:val="007101F0"/>
    <w:rsid w:val="0071045B"/>
    <w:rsid w:val="00710F48"/>
    <w:rsid w:val="00710F5E"/>
    <w:rsid w:val="0071298E"/>
    <w:rsid w:val="00721F6A"/>
    <w:rsid w:val="00726278"/>
    <w:rsid w:val="00727247"/>
    <w:rsid w:val="00730FBB"/>
    <w:rsid w:val="00733DE0"/>
    <w:rsid w:val="00734FD3"/>
    <w:rsid w:val="00737495"/>
    <w:rsid w:val="00737B89"/>
    <w:rsid w:val="00737C29"/>
    <w:rsid w:val="0074041A"/>
    <w:rsid w:val="00741C12"/>
    <w:rsid w:val="007420F5"/>
    <w:rsid w:val="0074263B"/>
    <w:rsid w:val="0074437A"/>
    <w:rsid w:val="00746AE8"/>
    <w:rsid w:val="00746DCE"/>
    <w:rsid w:val="00746F41"/>
    <w:rsid w:val="00751157"/>
    <w:rsid w:val="00752C14"/>
    <w:rsid w:val="0075457B"/>
    <w:rsid w:val="00754EC8"/>
    <w:rsid w:val="0075575E"/>
    <w:rsid w:val="0075672E"/>
    <w:rsid w:val="00756CCC"/>
    <w:rsid w:val="007629C1"/>
    <w:rsid w:val="00763695"/>
    <w:rsid w:val="00767F6F"/>
    <w:rsid w:val="00770F9E"/>
    <w:rsid w:val="007724A8"/>
    <w:rsid w:val="0077359B"/>
    <w:rsid w:val="00773FE1"/>
    <w:rsid w:val="00776123"/>
    <w:rsid w:val="00780070"/>
    <w:rsid w:val="00781BAE"/>
    <w:rsid w:val="00781CD4"/>
    <w:rsid w:val="007924C4"/>
    <w:rsid w:val="00792A81"/>
    <w:rsid w:val="007943CD"/>
    <w:rsid w:val="00794E17"/>
    <w:rsid w:val="00797ABC"/>
    <w:rsid w:val="00797FF2"/>
    <w:rsid w:val="007A16B8"/>
    <w:rsid w:val="007A331B"/>
    <w:rsid w:val="007B2D77"/>
    <w:rsid w:val="007B706C"/>
    <w:rsid w:val="007C065F"/>
    <w:rsid w:val="007C5CA4"/>
    <w:rsid w:val="007C6301"/>
    <w:rsid w:val="007D05D8"/>
    <w:rsid w:val="007D124A"/>
    <w:rsid w:val="007D583C"/>
    <w:rsid w:val="007E009C"/>
    <w:rsid w:val="007E2568"/>
    <w:rsid w:val="007E31DC"/>
    <w:rsid w:val="007F161C"/>
    <w:rsid w:val="007F2238"/>
    <w:rsid w:val="007F3999"/>
    <w:rsid w:val="007F77BF"/>
    <w:rsid w:val="008059B0"/>
    <w:rsid w:val="00811024"/>
    <w:rsid w:val="0081262B"/>
    <w:rsid w:val="00812B59"/>
    <w:rsid w:val="00812C6D"/>
    <w:rsid w:val="00816047"/>
    <w:rsid w:val="00817059"/>
    <w:rsid w:val="00820126"/>
    <w:rsid w:val="00820EE8"/>
    <w:rsid w:val="0082157A"/>
    <w:rsid w:val="00822CB6"/>
    <w:rsid w:val="00823780"/>
    <w:rsid w:val="00823F6B"/>
    <w:rsid w:val="00826A5F"/>
    <w:rsid w:val="00831516"/>
    <w:rsid w:val="008347C6"/>
    <w:rsid w:val="008351E3"/>
    <w:rsid w:val="00836F81"/>
    <w:rsid w:val="00842AD4"/>
    <w:rsid w:val="0084415D"/>
    <w:rsid w:val="00851472"/>
    <w:rsid w:val="008519F6"/>
    <w:rsid w:val="00852E66"/>
    <w:rsid w:val="00855AFD"/>
    <w:rsid w:val="00856DD0"/>
    <w:rsid w:val="00861034"/>
    <w:rsid w:val="00862D8F"/>
    <w:rsid w:val="008667DD"/>
    <w:rsid w:val="0086771C"/>
    <w:rsid w:val="00870967"/>
    <w:rsid w:val="0087633D"/>
    <w:rsid w:val="00877BE1"/>
    <w:rsid w:val="008838B5"/>
    <w:rsid w:val="00884135"/>
    <w:rsid w:val="0089480E"/>
    <w:rsid w:val="00894D32"/>
    <w:rsid w:val="0089521F"/>
    <w:rsid w:val="008A2B66"/>
    <w:rsid w:val="008A40BC"/>
    <w:rsid w:val="008A4328"/>
    <w:rsid w:val="008A5800"/>
    <w:rsid w:val="008A6940"/>
    <w:rsid w:val="008A6E01"/>
    <w:rsid w:val="008A78E7"/>
    <w:rsid w:val="008B0BC3"/>
    <w:rsid w:val="008B2404"/>
    <w:rsid w:val="008B3220"/>
    <w:rsid w:val="008B3940"/>
    <w:rsid w:val="008B6863"/>
    <w:rsid w:val="008D038D"/>
    <w:rsid w:val="008D0BE5"/>
    <w:rsid w:val="008D0E4E"/>
    <w:rsid w:val="008D1745"/>
    <w:rsid w:val="008D28D1"/>
    <w:rsid w:val="008D2D15"/>
    <w:rsid w:val="008D4808"/>
    <w:rsid w:val="008D6675"/>
    <w:rsid w:val="008D7CAA"/>
    <w:rsid w:val="008E049F"/>
    <w:rsid w:val="008E1049"/>
    <w:rsid w:val="008E3329"/>
    <w:rsid w:val="008F0DBC"/>
    <w:rsid w:val="008F2E19"/>
    <w:rsid w:val="008F2FC3"/>
    <w:rsid w:val="008F2FEE"/>
    <w:rsid w:val="008F5433"/>
    <w:rsid w:val="008F767A"/>
    <w:rsid w:val="00900BDE"/>
    <w:rsid w:val="009031BB"/>
    <w:rsid w:val="00903B27"/>
    <w:rsid w:val="009044C9"/>
    <w:rsid w:val="00905E6A"/>
    <w:rsid w:val="009060D6"/>
    <w:rsid w:val="00911DD3"/>
    <w:rsid w:val="009131F0"/>
    <w:rsid w:val="009175A6"/>
    <w:rsid w:val="009218B2"/>
    <w:rsid w:val="0092675E"/>
    <w:rsid w:val="0093232E"/>
    <w:rsid w:val="00935B11"/>
    <w:rsid w:val="00936B5E"/>
    <w:rsid w:val="00937DB9"/>
    <w:rsid w:val="009522CB"/>
    <w:rsid w:val="00954BE8"/>
    <w:rsid w:val="00957DB7"/>
    <w:rsid w:val="009613A0"/>
    <w:rsid w:val="0096539C"/>
    <w:rsid w:val="00967A2A"/>
    <w:rsid w:val="00970D0A"/>
    <w:rsid w:val="0097184F"/>
    <w:rsid w:val="00971FDE"/>
    <w:rsid w:val="00972501"/>
    <w:rsid w:val="009725C7"/>
    <w:rsid w:val="0097276C"/>
    <w:rsid w:val="0097414A"/>
    <w:rsid w:val="0097469B"/>
    <w:rsid w:val="00974DCE"/>
    <w:rsid w:val="009759BE"/>
    <w:rsid w:val="00976CF3"/>
    <w:rsid w:val="00980C12"/>
    <w:rsid w:val="009935E0"/>
    <w:rsid w:val="00995153"/>
    <w:rsid w:val="00997F31"/>
    <w:rsid w:val="009A2E34"/>
    <w:rsid w:val="009A4025"/>
    <w:rsid w:val="009A5BDF"/>
    <w:rsid w:val="009B05F8"/>
    <w:rsid w:val="009B138C"/>
    <w:rsid w:val="009B272C"/>
    <w:rsid w:val="009B422C"/>
    <w:rsid w:val="009B5A35"/>
    <w:rsid w:val="009C000E"/>
    <w:rsid w:val="009C5152"/>
    <w:rsid w:val="009C6EAD"/>
    <w:rsid w:val="009D2617"/>
    <w:rsid w:val="009D317A"/>
    <w:rsid w:val="009D340A"/>
    <w:rsid w:val="009D3E7F"/>
    <w:rsid w:val="009D4543"/>
    <w:rsid w:val="009D4C3B"/>
    <w:rsid w:val="009D50B9"/>
    <w:rsid w:val="009D5417"/>
    <w:rsid w:val="009D6051"/>
    <w:rsid w:val="009D6132"/>
    <w:rsid w:val="009D6779"/>
    <w:rsid w:val="009D6C13"/>
    <w:rsid w:val="009E1DDC"/>
    <w:rsid w:val="009E1EA9"/>
    <w:rsid w:val="009E3EBD"/>
    <w:rsid w:val="009E5D0A"/>
    <w:rsid w:val="009F0231"/>
    <w:rsid w:val="009F25E2"/>
    <w:rsid w:val="009F370F"/>
    <w:rsid w:val="009F4C3D"/>
    <w:rsid w:val="009F5643"/>
    <w:rsid w:val="009F679D"/>
    <w:rsid w:val="00A00E5E"/>
    <w:rsid w:val="00A00F07"/>
    <w:rsid w:val="00A03957"/>
    <w:rsid w:val="00A03E17"/>
    <w:rsid w:val="00A04B8D"/>
    <w:rsid w:val="00A05728"/>
    <w:rsid w:val="00A066F0"/>
    <w:rsid w:val="00A13510"/>
    <w:rsid w:val="00A13B53"/>
    <w:rsid w:val="00A13C41"/>
    <w:rsid w:val="00A21492"/>
    <w:rsid w:val="00A22F28"/>
    <w:rsid w:val="00A24574"/>
    <w:rsid w:val="00A25874"/>
    <w:rsid w:val="00A266CF"/>
    <w:rsid w:val="00A30CCA"/>
    <w:rsid w:val="00A31006"/>
    <w:rsid w:val="00A341C2"/>
    <w:rsid w:val="00A36029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1CF0"/>
    <w:rsid w:val="00A53231"/>
    <w:rsid w:val="00A57BEF"/>
    <w:rsid w:val="00A61135"/>
    <w:rsid w:val="00A65B17"/>
    <w:rsid w:val="00A66925"/>
    <w:rsid w:val="00A7088D"/>
    <w:rsid w:val="00A71C92"/>
    <w:rsid w:val="00A74BF7"/>
    <w:rsid w:val="00A75A2A"/>
    <w:rsid w:val="00A76FAE"/>
    <w:rsid w:val="00A8120F"/>
    <w:rsid w:val="00A84281"/>
    <w:rsid w:val="00A858B8"/>
    <w:rsid w:val="00A87FEA"/>
    <w:rsid w:val="00A90999"/>
    <w:rsid w:val="00A90D95"/>
    <w:rsid w:val="00A942CC"/>
    <w:rsid w:val="00A96368"/>
    <w:rsid w:val="00A9661C"/>
    <w:rsid w:val="00AA34FF"/>
    <w:rsid w:val="00AB0464"/>
    <w:rsid w:val="00AB2320"/>
    <w:rsid w:val="00AB4E73"/>
    <w:rsid w:val="00AB5B09"/>
    <w:rsid w:val="00AB7060"/>
    <w:rsid w:val="00AC1A30"/>
    <w:rsid w:val="00AC2051"/>
    <w:rsid w:val="00AC3FA0"/>
    <w:rsid w:val="00AC7F77"/>
    <w:rsid w:val="00AD2F3A"/>
    <w:rsid w:val="00AD486B"/>
    <w:rsid w:val="00AD743E"/>
    <w:rsid w:val="00AE5BC7"/>
    <w:rsid w:val="00AE620C"/>
    <w:rsid w:val="00AF0918"/>
    <w:rsid w:val="00AF17E0"/>
    <w:rsid w:val="00AF7917"/>
    <w:rsid w:val="00B00427"/>
    <w:rsid w:val="00B0236B"/>
    <w:rsid w:val="00B028C0"/>
    <w:rsid w:val="00B061DF"/>
    <w:rsid w:val="00B07459"/>
    <w:rsid w:val="00B113DA"/>
    <w:rsid w:val="00B115F9"/>
    <w:rsid w:val="00B15110"/>
    <w:rsid w:val="00B163C0"/>
    <w:rsid w:val="00B164C8"/>
    <w:rsid w:val="00B20A79"/>
    <w:rsid w:val="00B213E3"/>
    <w:rsid w:val="00B23A7E"/>
    <w:rsid w:val="00B268E0"/>
    <w:rsid w:val="00B33F03"/>
    <w:rsid w:val="00B40D05"/>
    <w:rsid w:val="00B421F2"/>
    <w:rsid w:val="00B44BC9"/>
    <w:rsid w:val="00B456D0"/>
    <w:rsid w:val="00B45966"/>
    <w:rsid w:val="00B463B4"/>
    <w:rsid w:val="00B4728C"/>
    <w:rsid w:val="00B47D94"/>
    <w:rsid w:val="00B50436"/>
    <w:rsid w:val="00B50ABF"/>
    <w:rsid w:val="00B524EC"/>
    <w:rsid w:val="00B53789"/>
    <w:rsid w:val="00B54EBB"/>
    <w:rsid w:val="00B55B54"/>
    <w:rsid w:val="00B56B6F"/>
    <w:rsid w:val="00B6063E"/>
    <w:rsid w:val="00B606FC"/>
    <w:rsid w:val="00B61E08"/>
    <w:rsid w:val="00B62400"/>
    <w:rsid w:val="00B64BF8"/>
    <w:rsid w:val="00B66A40"/>
    <w:rsid w:val="00B67BF7"/>
    <w:rsid w:val="00B700FD"/>
    <w:rsid w:val="00B73427"/>
    <w:rsid w:val="00B74800"/>
    <w:rsid w:val="00B80123"/>
    <w:rsid w:val="00B806D1"/>
    <w:rsid w:val="00B81588"/>
    <w:rsid w:val="00B82298"/>
    <w:rsid w:val="00B85097"/>
    <w:rsid w:val="00B90812"/>
    <w:rsid w:val="00B92E02"/>
    <w:rsid w:val="00B97664"/>
    <w:rsid w:val="00BA0142"/>
    <w:rsid w:val="00BA030F"/>
    <w:rsid w:val="00BA0B8C"/>
    <w:rsid w:val="00BA191C"/>
    <w:rsid w:val="00BA31D7"/>
    <w:rsid w:val="00BA5358"/>
    <w:rsid w:val="00BA5859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613B"/>
    <w:rsid w:val="00BD6534"/>
    <w:rsid w:val="00BE19D4"/>
    <w:rsid w:val="00BE2788"/>
    <w:rsid w:val="00BE40DF"/>
    <w:rsid w:val="00BE45E6"/>
    <w:rsid w:val="00BE4EE0"/>
    <w:rsid w:val="00BE611B"/>
    <w:rsid w:val="00BF2AA8"/>
    <w:rsid w:val="00BF4E49"/>
    <w:rsid w:val="00BF6612"/>
    <w:rsid w:val="00BF7103"/>
    <w:rsid w:val="00C0036B"/>
    <w:rsid w:val="00C0227A"/>
    <w:rsid w:val="00C05291"/>
    <w:rsid w:val="00C05732"/>
    <w:rsid w:val="00C05FC2"/>
    <w:rsid w:val="00C0629B"/>
    <w:rsid w:val="00C068A0"/>
    <w:rsid w:val="00C11560"/>
    <w:rsid w:val="00C14EE9"/>
    <w:rsid w:val="00C14FDC"/>
    <w:rsid w:val="00C212E8"/>
    <w:rsid w:val="00C229F1"/>
    <w:rsid w:val="00C24978"/>
    <w:rsid w:val="00C2561A"/>
    <w:rsid w:val="00C270DB"/>
    <w:rsid w:val="00C2737D"/>
    <w:rsid w:val="00C27449"/>
    <w:rsid w:val="00C448C2"/>
    <w:rsid w:val="00C44945"/>
    <w:rsid w:val="00C45C0C"/>
    <w:rsid w:val="00C51B43"/>
    <w:rsid w:val="00C54C96"/>
    <w:rsid w:val="00C5524A"/>
    <w:rsid w:val="00C55588"/>
    <w:rsid w:val="00C55A07"/>
    <w:rsid w:val="00C64994"/>
    <w:rsid w:val="00C67F69"/>
    <w:rsid w:val="00C7091A"/>
    <w:rsid w:val="00C71BB7"/>
    <w:rsid w:val="00C742AF"/>
    <w:rsid w:val="00C74994"/>
    <w:rsid w:val="00C75718"/>
    <w:rsid w:val="00C77E4D"/>
    <w:rsid w:val="00C819BC"/>
    <w:rsid w:val="00C85259"/>
    <w:rsid w:val="00C908FD"/>
    <w:rsid w:val="00C94191"/>
    <w:rsid w:val="00C95AED"/>
    <w:rsid w:val="00C95B9B"/>
    <w:rsid w:val="00C963C4"/>
    <w:rsid w:val="00C97DF1"/>
    <w:rsid w:val="00CA1AD6"/>
    <w:rsid w:val="00CA1E6A"/>
    <w:rsid w:val="00CA2B0F"/>
    <w:rsid w:val="00CA42C3"/>
    <w:rsid w:val="00CA4A03"/>
    <w:rsid w:val="00CA55E3"/>
    <w:rsid w:val="00CA6C8A"/>
    <w:rsid w:val="00CA78EB"/>
    <w:rsid w:val="00CB1612"/>
    <w:rsid w:val="00CB4766"/>
    <w:rsid w:val="00CB4FF2"/>
    <w:rsid w:val="00CB5EB1"/>
    <w:rsid w:val="00CC1C5B"/>
    <w:rsid w:val="00CC2581"/>
    <w:rsid w:val="00CC580C"/>
    <w:rsid w:val="00CC652D"/>
    <w:rsid w:val="00CD0C97"/>
    <w:rsid w:val="00CD0F7B"/>
    <w:rsid w:val="00CD2802"/>
    <w:rsid w:val="00CD3848"/>
    <w:rsid w:val="00CD547F"/>
    <w:rsid w:val="00CD5C2B"/>
    <w:rsid w:val="00CD5E73"/>
    <w:rsid w:val="00CE0C57"/>
    <w:rsid w:val="00CE1AE9"/>
    <w:rsid w:val="00CE4471"/>
    <w:rsid w:val="00CE574A"/>
    <w:rsid w:val="00CE5A70"/>
    <w:rsid w:val="00CF3355"/>
    <w:rsid w:val="00D00DC3"/>
    <w:rsid w:val="00D00E37"/>
    <w:rsid w:val="00D01FC0"/>
    <w:rsid w:val="00D0379A"/>
    <w:rsid w:val="00D03A8F"/>
    <w:rsid w:val="00D07B40"/>
    <w:rsid w:val="00D10DB2"/>
    <w:rsid w:val="00D10F6A"/>
    <w:rsid w:val="00D116ED"/>
    <w:rsid w:val="00D14B8D"/>
    <w:rsid w:val="00D14E11"/>
    <w:rsid w:val="00D2005B"/>
    <w:rsid w:val="00D22FC4"/>
    <w:rsid w:val="00D2430A"/>
    <w:rsid w:val="00D24879"/>
    <w:rsid w:val="00D25647"/>
    <w:rsid w:val="00D25B91"/>
    <w:rsid w:val="00D27BC1"/>
    <w:rsid w:val="00D30578"/>
    <w:rsid w:val="00D32170"/>
    <w:rsid w:val="00D347D4"/>
    <w:rsid w:val="00D3497A"/>
    <w:rsid w:val="00D3506C"/>
    <w:rsid w:val="00D36B9F"/>
    <w:rsid w:val="00D454AA"/>
    <w:rsid w:val="00D506C7"/>
    <w:rsid w:val="00D512BA"/>
    <w:rsid w:val="00D52F16"/>
    <w:rsid w:val="00D57690"/>
    <w:rsid w:val="00D578F5"/>
    <w:rsid w:val="00D640D0"/>
    <w:rsid w:val="00D661D9"/>
    <w:rsid w:val="00D71103"/>
    <w:rsid w:val="00D74D0D"/>
    <w:rsid w:val="00D754A6"/>
    <w:rsid w:val="00D7583F"/>
    <w:rsid w:val="00D76BED"/>
    <w:rsid w:val="00D77FBA"/>
    <w:rsid w:val="00D81B82"/>
    <w:rsid w:val="00D838C1"/>
    <w:rsid w:val="00D8406E"/>
    <w:rsid w:val="00D91107"/>
    <w:rsid w:val="00D9454D"/>
    <w:rsid w:val="00D95257"/>
    <w:rsid w:val="00D952B0"/>
    <w:rsid w:val="00D95825"/>
    <w:rsid w:val="00D95F42"/>
    <w:rsid w:val="00D9770C"/>
    <w:rsid w:val="00D97E66"/>
    <w:rsid w:val="00DA07EC"/>
    <w:rsid w:val="00DA6BB2"/>
    <w:rsid w:val="00DB0311"/>
    <w:rsid w:val="00DB069E"/>
    <w:rsid w:val="00DB1F7B"/>
    <w:rsid w:val="00DB3909"/>
    <w:rsid w:val="00DB640E"/>
    <w:rsid w:val="00DB6A4B"/>
    <w:rsid w:val="00DB7BDC"/>
    <w:rsid w:val="00DC608D"/>
    <w:rsid w:val="00DD1914"/>
    <w:rsid w:val="00DD199C"/>
    <w:rsid w:val="00DD3F5A"/>
    <w:rsid w:val="00DE13AA"/>
    <w:rsid w:val="00DE13F6"/>
    <w:rsid w:val="00DE1FC2"/>
    <w:rsid w:val="00DE3033"/>
    <w:rsid w:val="00DE3DDA"/>
    <w:rsid w:val="00DE7964"/>
    <w:rsid w:val="00DF1665"/>
    <w:rsid w:val="00DF4C1F"/>
    <w:rsid w:val="00DF5720"/>
    <w:rsid w:val="00DF7E6A"/>
    <w:rsid w:val="00E00D51"/>
    <w:rsid w:val="00E12878"/>
    <w:rsid w:val="00E12E44"/>
    <w:rsid w:val="00E166F2"/>
    <w:rsid w:val="00E216D3"/>
    <w:rsid w:val="00E31F18"/>
    <w:rsid w:val="00E33802"/>
    <w:rsid w:val="00E3507B"/>
    <w:rsid w:val="00E3608B"/>
    <w:rsid w:val="00E37E57"/>
    <w:rsid w:val="00E41B54"/>
    <w:rsid w:val="00E430E4"/>
    <w:rsid w:val="00E45FA9"/>
    <w:rsid w:val="00E47376"/>
    <w:rsid w:val="00E51B7F"/>
    <w:rsid w:val="00E572AA"/>
    <w:rsid w:val="00E60205"/>
    <w:rsid w:val="00E627FE"/>
    <w:rsid w:val="00E653D4"/>
    <w:rsid w:val="00E67E0D"/>
    <w:rsid w:val="00E7023B"/>
    <w:rsid w:val="00E71531"/>
    <w:rsid w:val="00E7200E"/>
    <w:rsid w:val="00E73FA8"/>
    <w:rsid w:val="00E763F2"/>
    <w:rsid w:val="00E812B9"/>
    <w:rsid w:val="00E81D57"/>
    <w:rsid w:val="00E82FA0"/>
    <w:rsid w:val="00E83321"/>
    <w:rsid w:val="00E86BA9"/>
    <w:rsid w:val="00E87290"/>
    <w:rsid w:val="00E91A5A"/>
    <w:rsid w:val="00E9357E"/>
    <w:rsid w:val="00E94C35"/>
    <w:rsid w:val="00E96B4B"/>
    <w:rsid w:val="00EA0FF7"/>
    <w:rsid w:val="00EA6C01"/>
    <w:rsid w:val="00EA6E3D"/>
    <w:rsid w:val="00EA7508"/>
    <w:rsid w:val="00EB1AEC"/>
    <w:rsid w:val="00EB3EB1"/>
    <w:rsid w:val="00EB484E"/>
    <w:rsid w:val="00EB54D9"/>
    <w:rsid w:val="00EB603F"/>
    <w:rsid w:val="00EC0955"/>
    <w:rsid w:val="00EC0C0A"/>
    <w:rsid w:val="00EC0E7C"/>
    <w:rsid w:val="00EC1366"/>
    <w:rsid w:val="00EC3999"/>
    <w:rsid w:val="00ED2CB7"/>
    <w:rsid w:val="00ED6416"/>
    <w:rsid w:val="00EE00AB"/>
    <w:rsid w:val="00EE5225"/>
    <w:rsid w:val="00EE5275"/>
    <w:rsid w:val="00EF1D3F"/>
    <w:rsid w:val="00EF2B49"/>
    <w:rsid w:val="00EF2B68"/>
    <w:rsid w:val="00EF3AE2"/>
    <w:rsid w:val="00EF41A5"/>
    <w:rsid w:val="00EF4E22"/>
    <w:rsid w:val="00EF541A"/>
    <w:rsid w:val="00EF6E41"/>
    <w:rsid w:val="00EF7E76"/>
    <w:rsid w:val="00F009B8"/>
    <w:rsid w:val="00F027DC"/>
    <w:rsid w:val="00F03EB4"/>
    <w:rsid w:val="00F03F7E"/>
    <w:rsid w:val="00F0545E"/>
    <w:rsid w:val="00F10051"/>
    <w:rsid w:val="00F1056C"/>
    <w:rsid w:val="00F10F2B"/>
    <w:rsid w:val="00F13B3F"/>
    <w:rsid w:val="00F1456C"/>
    <w:rsid w:val="00F153C0"/>
    <w:rsid w:val="00F156F1"/>
    <w:rsid w:val="00F15724"/>
    <w:rsid w:val="00F173D7"/>
    <w:rsid w:val="00F25952"/>
    <w:rsid w:val="00F2675F"/>
    <w:rsid w:val="00F2732E"/>
    <w:rsid w:val="00F33651"/>
    <w:rsid w:val="00F33DC2"/>
    <w:rsid w:val="00F34338"/>
    <w:rsid w:val="00F34771"/>
    <w:rsid w:val="00F367B5"/>
    <w:rsid w:val="00F37A2F"/>
    <w:rsid w:val="00F37CF3"/>
    <w:rsid w:val="00F4421A"/>
    <w:rsid w:val="00F442E4"/>
    <w:rsid w:val="00F44A1D"/>
    <w:rsid w:val="00F452A6"/>
    <w:rsid w:val="00F45E19"/>
    <w:rsid w:val="00F47D7D"/>
    <w:rsid w:val="00F500FA"/>
    <w:rsid w:val="00F50DA3"/>
    <w:rsid w:val="00F529AE"/>
    <w:rsid w:val="00F5375F"/>
    <w:rsid w:val="00F53F43"/>
    <w:rsid w:val="00F56858"/>
    <w:rsid w:val="00F5741E"/>
    <w:rsid w:val="00F5790F"/>
    <w:rsid w:val="00F628AC"/>
    <w:rsid w:val="00F63565"/>
    <w:rsid w:val="00F63759"/>
    <w:rsid w:val="00F65045"/>
    <w:rsid w:val="00F656D9"/>
    <w:rsid w:val="00F707F9"/>
    <w:rsid w:val="00F72F4F"/>
    <w:rsid w:val="00F74025"/>
    <w:rsid w:val="00F757EC"/>
    <w:rsid w:val="00F8179C"/>
    <w:rsid w:val="00F833CD"/>
    <w:rsid w:val="00F8728C"/>
    <w:rsid w:val="00F87399"/>
    <w:rsid w:val="00F87D9F"/>
    <w:rsid w:val="00F90C9B"/>
    <w:rsid w:val="00F923AC"/>
    <w:rsid w:val="00F938AB"/>
    <w:rsid w:val="00F95AD4"/>
    <w:rsid w:val="00F96C6D"/>
    <w:rsid w:val="00F96D25"/>
    <w:rsid w:val="00FA03CB"/>
    <w:rsid w:val="00FA18CA"/>
    <w:rsid w:val="00FA2C00"/>
    <w:rsid w:val="00FA3088"/>
    <w:rsid w:val="00FA515F"/>
    <w:rsid w:val="00FA566E"/>
    <w:rsid w:val="00FA7238"/>
    <w:rsid w:val="00FB09DE"/>
    <w:rsid w:val="00FB2D81"/>
    <w:rsid w:val="00FB49E7"/>
    <w:rsid w:val="00FB6E71"/>
    <w:rsid w:val="00FB7BB7"/>
    <w:rsid w:val="00FC0599"/>
    <w:rsid w:val="00FC16DB"/>
    <w:rsid w:val="00FC1E58"/>
    <w:rsid w:val="00FC1EBB"/>
    <w:rsid w:val="00FC2111"/>
    <w:rsid w:val="00FC3BAC"/>
    <w:rsid w:val="00FC67DA"/>
    <w:rsid w:val="00FC6FD5"/>
    <w:rsid w:val="00FC7E42"/>
    <w:rsid w:val="00FD0329"/>
    <w:rsid w:val="00FD06D9"/>
    <w:rsid w:val="00FD0F44"/>
    <w:rsid w:val="00FD1664"/>
    <w:rsid w:val="00FD17AE"/>
    <w:rsid w:val="00FD3A6F"/>
    <w:rsid w:val="00FD6355"/>
    <w:rsid w:val="00FE0222"/>
    <w:rsid w:val="00FE2146"/>
    <w:rsid w:val="00FE285B"/>
    <w:rsid w:val="00FE361B"/>
    <w:rsid w:val="00FF076F"/>
    <w:rsid w:val="00FF117F"/>
    <w:rsid w:val="00FF13DB"/>
    <w:rsid w:val="00FF19B1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6C48E7"/>
    <w:pPr>
      <w:jc w:val="center"/>
    </w:pPr>
    <w:rPr>
      <w:b/>
      <w:bCs/>
    </w:rPr>
  </w:style>
  <w:style w:type="table" w:styleId="a4">
    <w:name w:val="Table Grid"/>
    <w:basedOn w:val="a1"/>
    <w:rsid w:val="00EF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EF41A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EF41A5"/>
    <w:pPr>
      <w:jc w:val="both"/>
    </w:pPr>
  </w:style>
  <w:style w:type="character" w:customStyle="1" w:styleId="a7">
    <w:name w:val="Основной текст Знак"/>
    <w:basedOn w:val="a0"/>
    <w:link w:val="a6"/>
    <w:rsid w:val="001B15C2"/>
    <w:rPr>
      <w:sz w:val="24"/>
      <w:szCs w:val="24"/>
    </w:rPr>
  </w:style>
  <w:style w:type="character" w:styleId="a8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link w:val="20"/>
    <w:rsid w:val="00767F6F"/>
    <w:pPr>
      <w:spacing w:after="120" w:line="480" w:lineRule="auto"/>
    </w:pPr>
  </w:style>
  <w:style w:type="paragraph" w:customStyle="1" w:styleId="10">
    <w:name w:val="Заголовок1"/>
    <w:basedOn w:val="a"/>
    <w:next w:val="a6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rsid w:val="0018014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014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50DA3"/>
    <w:rPr>
      <w:color w:val="0000FF"/>
      <w:u w:val="single"/>
    </w:rPr>
  </w:style>
  <w:style w:type="character" w:styleId="ac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d">
    <w:name w:val="Document Map"/>
    <w:basedOn w:val="a"/>
    <w:link w:val="ae"/>
    <w:rsid w:val="0084415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41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  <w:style w:type="paragraph" w:styleId="af2">
    <w:name w:val="Body Text Indent"/>
    <w:basedOn w:val="a"/>
    <w:link w:val="af3"/>
    <w:semiHidden/>
    <w:unhideWhenUsed/>
    <w:rsid w:val="0020401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20401D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1F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C946-1ACF-4546-8675-71D93817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34</Pages>
  <Words>8883</Words>
  <Characters>50637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FO</cp:lastModifiedBy>
  <cp:revision>10</cp:revision>
  <cp:lastPrinted>2023-12-21T05:18:00Z</cp:lastPrinted>
  <dcterms:created xsi:type="dcterms:W3CDTF">2023-10-27T09:39:00Z</dcterms:created>
  <dcterms:modified xsi:type="dcterms:W3CDTF">2023-12-21T05:19:00Z</dcterms:modified>
</cp:coreProperties>
</file>