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05" w:rsidRPr="00B12C05" w:rsidRDefault="00B12C05" w:rsidP="00673F76">
      <w:pPr>
        <w:keepNext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B12C05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B12C05" w:rsidRPr="00B12C05" w:rsidRDefault="00B12C05" w:rsidP="00673F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B12C05">
        <w:rPr>
          <w:rFonts w:ascii="PT Astra Serif" w:hAnsi="PT Astra Serif"/>
          <w:b/>
          <w:bCs/>
          <w:sz w:val="28"/>
          <w:szCs w:val="28"/>
        </w:rPr>
        <w:t>«ЛЕБЯЖИНСКОЕ СЕЛЬСКОЕ ПОСЕЛЕНИЕ»                                                                 МЕЛЕКЕССКОГО РАЙОНА УЛЬЯНОВСКОЙ ОБЛАСТИ</w:t>
      </w:r>
    </w:p>
    <w:p w:rsidR="00B12C05" w:rsidRPr="00B12C05" w:rsidRDefault="00B12C05" w:rsidP="00B12C05">
      <w:pPr>
        <w:jc w:val="center"/>
        <w:rPr>
          <w:rFonts w:ascii="PT Astra Serif" w:hAnsi="PT Astra Serif"/>
          <w:b/>
          <w:sz w:val="28"/>
          <w:szCs w:val="28"/>
        </w:rPr>
      </w:pPr>
    </w:p>
    <w:p w:rsidR="00B12C05" w:rsidRPr="003E7CC4" w:rsidRDefault="00B12C05" w:rsidP="00B12C05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E7CC4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3E7CC4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B12C05" w:rsidRPr="00B12C05" w:rsidRDefault="00B12C05" w:rsidP="00B12C05">
      <w:pPr>
        <w:pStyle w:val="a4"/>
        <w:spacing w:before="0" w:after="0"/>
        <w:jc w:val="center"/>
        <w:rPr>
          <w:rFonts w:ascii="PT Astra Serif" w:hAnsi="PT Astra Serif"/>
          <w:sz w:val="27"/>
          <w:szCs w:val="27"/>
        </w:rPr>
      </w:pPr>
      <w:r w:rsidRPr="00B12C05">
        <w:rPr>
          <w:rFonts w:ascii="PT Astra Serif" w:hAnsi="PT Astra Serif"/>
          <w:sz w:val="27"/>
          <w:szCs w:val="27"/>
        </w:rPr>
        <w:t xml:space="preserve">     </w:t>
      </w:r>
    </w:p>
    <w:p w:rsidR="00B12C05" w:rsidRPr="00B12C05" w:rsidRDefault="005D3C2B" w:rsidP="00B12C05">
      <w:pPr>
        <w:pStyle w:val="a4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02 февраля 2023</w:t>
      </w:r>
      <w:r w:rsidR="00B12C05" w:rsidRPr="00B12C0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№ </w:t>
      </w:r>
      <w:r w:rsidR="00B12C05" w:rsidRPr="00B12C05">
        <w:rPr>
          <w:rFonts w:ascii="PT Astra Serif" w:hAnsi="PT Astra Serif"/>
          <w:sz w:val="28"/>
          <w:szCs w:val="28"/>
        </w:rPr>
        <w:t>1</w:t>
      </w:r>
    </w:p>
    <w:p w:rsidR="00B12C05" w:rsidRPr="00B12C05" w:rsidRDefault="00B12C05" w:rsidP="00B12C05">
      <w:pPr>
        <w:pStyle w:val="a4"/>
        <w:spacing w:before="0" w:after="0"/>
        <w:jc w:val="right"/>
        <w:rPr>
          <w:rFonts w:ascii="PT Astra Serif" w:hAnsi="PT Astra Serif"/>
          <w:sz w:val="28"/>
          <w:szCs w:val="28"/>
        </w:rPr>
      </w:pPr>
      <w:r w:rsidRPr="00B12C05">
        <w:rPr>
          <w:rFonts w:ascii="PT Astra Serif" w:hAnsi="PT Astra Serif"/>
          <w:sz w:val="28"/>
          <w:szCs w:val="28"/>
        </w:rPr>
        <w:t xml:space="preserve">Экз.№1                                                                                                                                                                                 </w:t>
      </w:r>
    </w:p>
    <w:p w:rsidR="00B12C05" w:rsidRPr="00673F76" w:rsidRDefault="00B12C05" w:rsidP="00B12C05">
      <w:pPr>
        <w:pStyle w:val="a4"/>
        <w:spacing w:before="0" w:after="0"/>
        <w:jc w:val="center"/>
        <w:rPr>
          <w:rFonts w:ascii="PT Astra Serif" w:hAnsi="PT Astra Serif"/>
          <w:szCs w:val="28"/>
        </w:rPr>
      </w:pPr>
      <w:r w:rsidRPr="00673F76">
        <w:rPr>
          <w:rFonts w:ascii="PT Astra Serif" w:hAnsi="PT Astra Serif"/>
          <w:szCs w:val="28"/>
        </w:rPr>
        <w:t>с</w:t>
      </w:r>
      <w:proofErr w:type="gramStart"/>
      <w:r w:rsidRPr="00673F76">
        <w:rPr>
          <w:rFonts w:ascii="PT Astra Serif" w:hAnsi="PT Astra Serif"/>
          <w:szCs w:val="28"/>
        </w:rPr>
        <w:t>.Л</w:t>
      </w:r>
      <w:proofErr w:type="gramEnd"/>
      <w:r w:rsidRPr="00673F76">
        <w:rPr>
          <w:rFonts w:ascii="PT Astra Serif" w:hAnsi="PT Astra Serif"/>
          <w:szCs w:val="28"/>
        </w:rPr>
        <w:t>ебяжье</w:t>
      </w:r>
    </w:p>
    <w:p w:rsidR="006C6D31" w:rsidRPr="00B12C05" w:rsidRDefault="006C6D31" w:rsidP="006C6D3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6C6D31" w:rsidRPr="00B12C05" w:rsidRDefault="005D3C2B" w:rsidP="00B12C0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Pr="005D3C2B">
        <w:rPr>
          <w:rFonts w:ascii="PT Astra Serif" w:hAnsi="PT Astra Serif"/>
          <w:sz w:val="28"/>
          <w:szCs w:val="28"/>
        </w:rPr>
        <w:t xml:space="preserve"> </w:t>
      </w:r>
      <w:r w:rsidR="00557253" w:rsidRPr="00557253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557253" w:rsidRPr="00557253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557253" w:rsidRPr="00557253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557253" w:rsidRPr="0055725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57253" w:rsidRPr="00557253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673F76">
        <w:rPr>
          <w:rFonts w:ascii="PT Astra Serif" w:hAnsi="PT Astra Serif"/>
          <w:sz w:val="28"/>
          <w:szCs w:val="28"/>
        </w:rPr>
        <w:t>от 03</w:t>
      </w:r>
      <w:r>
        <w:rPr>
          <w:rFonts w:ascii="PT Astra Serif" w:hAnsi="PT Astra Serif"/>
          <w:sz w:val="28"/>
          <w:szCs w:val="28"/>
        </w:rPr>
        <w:t>.10.2022</w:t>
      </w:r>
      <w:r w:rsidRPr="00B423B7">
        <w:rPr>
          <w:rFonts w:ascii="PT Astra Serif" w:hAnsi="PT Astra Serif"/>
          <w:sz w:val="28"/>
          <w:szCs w:val="28"/>
        </w:rPr>
        <w:t xml:space="preserve"> </w:t>
      </w:r>
      <w:r w:rsidR="00673F76">
        <w:rPr>
          <w:rFonts w:ascii="PT Astra Serif" w:hAnsi="PT Astra Serif"/>
          <w:sz w:val="28"/>
          <w:szCs w:val="28"/>
        </w:rPr>
        <w:t xml:space="preserve">№31 </w:t>
      </w:r>
      <w:r>
        <w:rPr>
          <w:rFonts w:ascii="PT Astra Serif" w:hAnsi="PT Astra Serif"/>
          <w:sz w:val="28"/>
          <w:szCs w:val="28"/>
        </w:rPr>
        <w:t>«</w:t>
      </w:r>
      <w:r w:rsidR="006C6D31" w:rsidRPr="00B12C05">
        <w:rPr>
          <w:rFonts w:ascii="PT Astra Serif" w:hAnsi="PT Astra Serif"/>
          <w:sz w:val="28"/>
          <w:szCs w:val="28"/>
        </w:rPr>
        <w:t>О создании комиссии муниципального образования «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6C6D31" w:rsidRPr="00B12C05">
        <w:rPr>
          <w:rFonts w:ascii="PT Astra Serif" w:hAnsi="PT Astra Serif"/>
          <w:sz w:val="28"/>
          <w:szCs w:val="28"/>
        </w:rPr>
        <w:t>»</w:t>
      </w:r>
      <w:r w:rsidR="00B12C05" w:rsidRPr="00B12C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района</w:t>
      </w:r>
      <w:r w:rsidR="006C6D31" w:rsidRPr="00B12C05">
        <w:rPr>
          <w:rFonts w:ascii="PT Astra Serif" w:hAnsi="PT Astra Serif"/>
          <w:sz w:val="28"/>
          <w:szCs w:val="28"/>
        </w:rPr>
        <w:t xml:space="preserve"> Ульяновской области </w:t>
      </w:r>
      <w:r w:rsidR="004C51BB">
        <w:rPr>
          <w:rFonts w:ascii="PT Astra Serif" w:hAnsi="PT Astra Serif"/>
          <w:sz w:val="28"/>
          <w:szCs w:val="28"/>
        </w:rPr>
        <w:t>по определению границ населенного пункта</w:t>
      </w:r>
      <w:r>
        <w:rPr>
          <w:rFonts w:ascii="PT Astra Serif" w:hAnsi="PT Astra Serif"/>
          <w:sz w:val="28"/>
          <w:szCs w:val="28"/>
        </w:rPr>
        <w:t>»</w:t>
      </w:r>
    </w:p>
    <w:p w:rsidR="006C6D31" w:rsidRPr="00B12C05" w:rsidRDefault="006C6D31" w:rsidP="006C6D3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C6D31" w:rsidRPr="00B12C05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</w:t>
      </w:r>
      <w:r w:rsidR="005D3C2B">
        <w:rPr>
          <w:rFonts w:ascii="PT Astra Serif" w:hAnsi="PT Astra Serif"/>
          <w:sz w:val="28"/>
          <w:szCs w:val="28"/>
        </w:rPr>
        <w:t xml:space="preserve"> частью 3 пункта 20 статьи 24 Градостроительного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а</w:t>
      </w:r>
      <w:r w:rsidR="006C6D31" w:rsidRPr="00B12C05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6C6D31" w:rsidRPr="00B12C05">
        <w:rPr>
          <w:rFonts w:ascii="PT Astra Serif" w:hAnsi="PT Astra Serif"/>
          <w:sz w:val="28"/>
          <w:szCs w:val="28"/>
        </w:rPr>
        <w:t>»</w:t>
      </w:r>
      <w:r w:rsidR="00B12C05" w:rsidRPr="00B12C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2C05" w:rsidRPr="00B12C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12C05" w:rsidRPr="00B12C05">
        <w:rPr>
          <w:rFonts w:ascii="PT Astra Serif" w:hAnsi="PT Astra Serif"/>
          <w:sz w:val="28"/>
          <w:szCs w:val="28"/>
        </w:rPr>
        <w:t xml:space="preserve"> района</w:t>
      </w:r>
      <w:r w:rsidR="006C6D31" w:rsidRPr="00B12C05">
        <w:rPr>
          <w:rFonts w:ascii="PT Astra Serif" w:hAnsi="PT Astra Serif"/>
          <w:sz w:val="28"/>
          <w:szCs w:val="28"/>
        </w:rPr>
        <w:t xml:space="preserve"> Ульяновской области </w:t>
      </w:r>
      <w:proofErr w:type="gramStart"/>
      <w:r w:rsidR="006C6D31" w:rsidRPr="00B12C05">
        <w:rPr>
          <w:rFonts w:ascii="PT Astra Serif" w:hAnsi="PT Astra Serif"/>
          <w:sz w:val="28"/>
          <w:szCs w:val="28"/>
        </w:rPr>
        <w:t>п</w:t>
      </w:r>
      <w:proofErr w:type="gramEnd"/>
      <w:r w:rsidR="006C6D31" w:rsidRPr="00B12C05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673F76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3F7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355A53" w:rsidRPr="00673F76">
        <w:rPr>
          <w:rFonts w:ascii="PT Astra Serif" w:hAnsi="PT Astra Serif"/>
          <w:sz w:val="28"/>
          <w:szCs w:val="28"/>
        </w:rPr>
        <w:t xml:space="preserve">Внести </w:t>
      </w:r>
      <w:r w:rsidRPr="00673F76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673F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73F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района Ульяновской области от 03.10.2022 №31 «О создании комиссии муниципального образования «</w:t>
      </w:r>
      <w:proofErr w:type="spellStart"/>
      <w:r w:rsidRPr="00673F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73F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района Ульяновской области по определению границ населенного пункта» </w:t>
      </w:r>
      <w:r w:rsidR="00355A53" w:rsidRPr="00673F76">
        <w:rPr>
          <w:rFonts w:ascii="PT Astra Serif" w:hAnsi="PT Astra Serif"/>
          <w:sz w:val="28"/>
          <w:szCs w:val="28"/>
        </w:rPr>
        <w:t>следующие изменения</w:t>
      </w:r>
      <w:r w:rsidRPr="00673F76">
        <w:rPr>
          <w:rFonts w:ascii="PT Astra Serif" w:hAnsi="PT Astra Serif"/>
          <w:sz w:val="28"/>
          <w:szCs w:val="28"/>
        </w:rPr>
        <w:t>:</w:t>
      </w:r>
    </w:p>
    <w:p w:rsidR="00673F76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состав Комиссии </w:t>
      </w:r>
      <w:r w:rsidRPr="00673F76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673F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73F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73F76">
        <w:rPr>
          <w:rFonts w:ascii="PT Astra Serif" w:hAnsi="PT Astra Serif"/>
          <w:sz w:val="28"/>
          <w:szCs w:val="28"/>
        </w:rPr>
        <w:t xml:space="preserve"> района Ульяновской области по определению границ населенных пунктов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 следующими членами: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73F76" w:rsidRPr="00B12C05" w:rsidTr="00673F76">
        <w:tc>
          <w:tcPr>
            <w:tcW w:w="3510" w:type="dxa"/>
          </w:tcPr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«</w:t>
            </w:r>
            <w:r>
              <w:rPr>
                <w:rFonts w:ascii="PT Astra Serif" w:hAnsi="PT Astra Serif" w:cs="Times New Roman"/>
              </w:rPr>
              <w:t>Ермолаева Л.А.</w:t>
            </w: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Pr="00B12C05" w:rsidRDefault="00673F76" w:rsidP="004A51A6">
            <w:pPr>
              <w:pStyle w:val="ConsPlusNormal"/>
              <w:widowControl/>
              <w:tabs>
                <w:tab w:val="left" w:pos="990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Журавлева    М.В.                 </w:t>
            </w:r>
          </w:p>
        </w:tc>
        <w:tc>
          <w:tcPr>
            <w:tcW w:w="5954" w:type="dxa"/>
          </w:tcPr>
          <w:p w:rsidR="00673F76" w:rsidRDefault="00673F76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начальник отдела контроля ведения государственного лесного реестра  и земельных отношений Департамента лесного хозяйства по Приволжскому федеральному округу</w:t>
            </w:r>
          </w:p>
          <w:p w:rsidR="00673F76" w:rsidRDefault="00673F76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(по согласованию);</w:t>
            </w:r>
          </w:p>
          <w:p w:rsidR="00673F76" w:rsidRDefault="00673F76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673F76" w:rsidRDefault="00673F76" w:rsidP="00673F76">
            <w:pPr>
              <w:pStyle w:val="ConsPlusNormal"/>
              <w:widowControl/>
              <w:tabs>
                <w:tab w:val="left" w:pos="6271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Заместитель </w:t>
            </w:r>
            <w:proofErr w:type="gramStart"/>
            <w:r>
              <w:rPr>
                <w:rFonts w:ascii="PT Astra Serif" w:hAnsi="PT Astra Serif" w:cs="Times New Roman"/>
              </w:rPr>
              <w:t>начальника отдела контроля ведения государственного лесного реестра</w:t>
            </w:r>
            <w:proofErr w:type="gramEnd"/>
            <w:r>
              <w:rPr>
                <w:rFonts w:ascii="PT Astra Serif" w:hAnsi="PT Astra Serif" w:cs="Times New Roman"/>
              </w:rPr>
              <w:t xml:space="preserve"> и  земельных отношений</w:t>
            </w:r>
          </w:p>
          <w:p w:rsidR="00673F76" w:rsidRPr="00B12C05" w:rsidRDefault="00673F76" w:rsidP="004A51A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673F76" w:rsidRDefault="00355A53" w:rsidP="00673F76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6D31" w:rsidRPr="00B12C05">
        <w:rPr>
          <w:rFonts w:ascii="PT Astra Serif" w:hAnsi="PT Astra Serif"/>
          <w:sz w:val="28"/>
          <w:szCs w:val="28"/>
        </w:rPr>
        <w:t xml:space="preserve">. </w:t>
      </w:r>
      <w:r w:rsidR="00673F76" w:rsidRPr="00B12C05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673F76" w:rsidRPr="00EF3F23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</w:t>
      </w:r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t>и подлежит размещению на официальном сайте администрации муниципального образования «</w:t>
      </w:r>
      <w:proofErr w:type="spellStart"/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t>Лебяжинское</w:t>
      </w:r>
      <w:proofErr w:type="spellEnd"/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сельское </w:t>
      </w:r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lastRenderedPageBreak/>
        <w:t xml:space="preserve">поселение» </w:t>
      </w:r>
      <w:proofErr w:type="spellStart"/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t>Мелекесского</w:t>
      </w:r>
      <w:proofErr w:type="spellEnd"/>
      <w:r w:rsidR="00673F7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 района Ульяновской области в информационно-телекоммуникационной сети Интернет. </w:t>
      </w:r>
    </w:p>
    <w:p w:rsidR="00673F76" w:rsidRPr="00A704E3" w:rsidRDefault="00673F76" w:rsidP="00673F7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704E3">
        <w:rPr>
          <w:rFonts w:ascii="PT Astra Serif" w:hAnsi="PT Astra Serif"/>
          <w:sz w:val="28"/>
          <w:szCs w:val="28"/>
        </w:rPr>
        <w:t>. Контроль  исполнени</w:t>
      </w:r>
      <w:r>
        <w:rPr>
          <w:rFonts w:ascii="PT Astra Serif" w:hAnsi="PT Astra Serif"/>
          <w:sz w:val="28"/>
          <w:szCs w:val="28"/>
        </w:rPr>
        <w:t>я</w:t>
      </w:r>
      <w:r w:rsidRPr="00A704E3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6C6D31" w:rsidRPr="00B12C05" w:rsidRDefault="006C6D31" w:rsidP="00673F76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 w:cs="Times New Roman"/>
          <w:sz w:val="28"/>
          <w:szCs w:val="28"/>
          <w:lang w:val="ru-RU"/>
        </w:rPr>
      </w:pPr>
    </w:p>
    <w:p w:rsidR="006C6D31" w:rsidRPr="00B12C05" w:rsidRDefault="006C6D31" w:rsidP="006C6D3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6C6D31" w:rsidRPr="00B12C05" w:rsidRDefault="006C6D31" w:rsidP="006C6D3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6C6D31" w:rsidRPr="00B12C05" w:rsidRDefault="006C6D31" w:rsidP="006C6D31">
      <w:pPr>
        <w:pStyle w:val="21"/>
        <w:rPr>
          <w:rFonts w:ascii="PT Astra Serif" w:hAnsi="PT Astra Serif" w:cs="PT Astra Serif"/>
          <w:szCs w:val="28"/>
          <w:shd w:val="clear" w:color="auto" w:fill="FFFFFF"/>
        </w:rPr>
      </w:pPr>
      <w:r w:rsidRPr="00B12C05">
        <w:rPr>
          <w:rFonts w:ascii="PT Astra Serif" w:hAnsi="PT Astra Serif" w:cs="PT Astra Serif"/>
          <w:szCs w:val="28"/>
          <w:shd w:val="clear" w:color="auto" w:fill="FFFFFF"/>
        </w:rPr>
        <w:t xml:space="preserve">Глава администрации                                      </w:t>
      </w:r>
      <w:r w:rsidR="00B12C05" w:rsidRPr="00B12C05">
        <w:rPr>
          <w:rFonts w:ascii="PT Astra Serif" w:hAnsi="PT Astra Serif" w:cs="PT Astra Serif"/>
          <w:szCs w:val="28"/>
          <w:shd w:val="clear" w:color="auto" w:fill="FFFFFF"/>
        </w:rPr>
        <w:t xml:space="preserve">                            </w:t>
      </w:r>
      <w:proofErr w:type="spellStart"/>
      <w:r w:rsidR="00B12C05" w:rsidRPr="00B12C05">
        <w:rPr>
          <w:rFonts w:ascii="PT Astra Serif" w:hAnsi="PT Astra Serif" w:cs="PT Astra Serif"/>
          <w:szCs w:val="28"/>
          <w:shd w:val="clear" w:color="auto" w:fill="FFFFFF"/>
        </w:rPr>
        <w:t>Т.В.Шептунова</w:t>
      </w:r>
      <w:proofErr w:type="spellEnd"/>
    </w:p>
    <w:p w:rsidR="006C6D31" w:rsidRPr="00B12C05" w:rsidRDefault="006C6D31" w:rsidP="006C6D31">
      <w:pPr>
        <w:pStyle w:val="21"/>
        <w:tabs>
          <w:tab w:val="left" w:pos="0"/>
        </w:tabs>
        <w:jc w:val="both"/>
        <w:rPr>
          <w:rFonts w:ascii="PT Astra Serif" w:hAnsi="PT Astra Serif" w:cs="PT Astra Serif"/>
          <w:shd w:val="clear" w:color="auto" w:fill="FFFFF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 w:cs="Times New Roman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  <w:r w:rsidRPr="00B12C05">
        <w:rPr>
          <w:rFonts w:ascii="PT Astra Serif" w:hAnsi="PT Astra Serif" w:cs="Times New Roman"/>
        </w:rPr>
        <w:tab/>
      </w:r>
      <w:r w:rsidRPr="00B12C05">
        <w:rPr>
          <w:rFonts w:ascii="PT Astra Serif" w:hAnsi="PT Astra Serif" w:cs="Times New Roman"/>
        </w:rPr>
        <w:tab/>
      </w: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B12C05" w:rsidRDefault="00B12C05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355A53" w:rsidRPr="00B12C05" w:rsidRDefault="00355A53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B12C05" w:rsidRDefault="006C6D31" w:rsidP="006C6D31">
      <w:pPr>
        <w:pStyle w:val="ConsPlusNormal"/>
        <w:widowControl/>
        <w:ind w:firstLine="0"/>
        <w:jc w:val="both"/>
        <w:rPr>
          <w:rFonts w:ascii="PT Astra Serif" w:hAnsi="PT Astra Serif"/>
        </w:rPr>
      </w:pPr>
    </w:p>
    <w:p w:rsidR="006C6D31" w:rsidRPr="006B588C" w:rsidRDefault="006C6D31" w:rsidP="00673F76">
      <w:pPr>
        <w:pStyle w:val="11"/>
        <w:tabs>
          <w:tab w:val="clear" w:pos="720"/>
          <w:tab w:val="left" w:pos="2148"/>
        </w:tabs>
        <w:spacing w:before="0" w:after="0"/>
        <w:jc w:val="both"/>
        <w:rPr>
          <w:sz w:val="20"/>
          <w:szCs w:val="20"/>
        </w:rPr>
      </w:pP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  <w:r w:rsidRPr="00B12C05">
        <w:rPr>
          <w:rFonts w:ascii="PT Astra Serif" w:hAnsi="PT Astra Serif"/>
          <w:b w:val="0"/>
          <w:sz w:val="28"/>
          <w:szCs w:val="28"/>
        </w:rPr>
        <w:tab/>
      </w:r>
    </w:p>
    <w:p w:rsidR="00DC428B" w:rsidRPr="006C6D31" w:rsidRDefault="00DC428B" w:rsidP="005B2B57">
      <w:pPr>
        <w:rPr>
          <w:rFonts w:ascii="PT Astra Serif" w:hAnsi="PT Astra Serif"/>
          <w:sz w:val="28"/>
          <w:szCs w:val="28"/>
        </w:rPr>
      </w:pPr>
    </w:p>
    <w:sectPr w:rsidR="00DC428B" w:rsidRPr="006C6D31" w:rsidSect="00B4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36F1"/>
    <w:multiLevelType w:val="hybridMultilevel"/>
    <w:tmpl w:val="B72EF556"/>
    <w:lvl w:ilvl="0" w:tplc="2A56794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31"/>
    <w:rsid w:val="003067A3"/>
    <w:rsid w:val="00355A53"/>
    <w:rsid w:val="003761DB"/>
    <w:rsid w:val="00384E1F"/>
    <w:rsid w:val="003E7CC4"/>
    <w:rsid w:val="004C51BB"/>
    <w:rsid w:val="00557253"/>
    <w:rsid w:val="005B2B57"/>
    <w:rsid w:val="005D3C2B"/>
    <w:rsid w:val="00643AAC"/>
    <w:rsid w:val="00671EA2"/>
    <w:rsid w:val="00673F76"/>
    <w:rsid w:val="006A07F6"/>
    <w:rsid w:val="006B588C"/>
    <w:rsid w:val="006C6D31"/>
    <w:rsid w:val="00726BF6"/>
    <w:rsid w:val="007B2551"/>
    <w:rsid w:val="00963B26"/>
    <w:rsid w:val="009E4B84"/>
    <w:rsid w:val="00B12C05"/>
    <w:rsid w:val="00B56F82"/>
    <w:rsid w:val="00B86D86"/>
    <w:rsid w:val="00CC22B3"/>
    <w:rsid w:val="00D311E2"/>
    <w:rsid w:val="00D64A9D"/>
    <w:rsid w:val="00DC428B"/>
    <w:rsid w:val="00E41425"/>
    <w:rsid w:val="00E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76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D3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31"/>
    <w:rPr>
      <w:rFonts w:eastAsia="Times New Roman"/>
      <w:b/>
      <w:sz w:val="24"/>
    </w:rPr>
  </w:style>
  <w:style w:type="paragraph" w:customStyle="1" w:styleId="11">
    <w:name w:val="Заголовок 11"/>
    <w:basedOn w:val="a"/>
    <w:rsid w:val="006C6D3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1"/>
      <w:sz w:val="48"/>
      <w:szCs w:val="48"/>
      <w:lang w:eastAsia="ar-SA"/>
    </w:rPr>
  </w:style>
  <w:style w:type="paragraph" w:customStyle="1" w:styleId="ConsPlusNormal">
    <w:name w:val="ConsPlusNormal"/>
    <w:link w:val="ConsPlusNormal0"/>
    <w:rsid w:val="006C6D31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6C6D3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6C6D31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paragraph" w:customStyle="1" w:styleId="Style">
    <w:name w:val="Style"/>
    <w:basedOn w:val="a"/>
    <w:rsid w:val="006C6D3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table" w:styleId="a3">
    <w:name w:val="Table Grid"/>
    <w:basedOn w:val="a1"/>
    <w:uiPriority w:val="59"/>
    <w:rsid w:val="006C6D31"/>
    <w:pPr>
      <w:jc w:val="left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6C6D31"/>
    <w:pPr>
      <w:suppressAutoHyphens/>
      <w:spacing w:before="280" w:after="119"/>
    </w:pPr>
    <w:rPr>
      <w:lang w:eastAsia="zh-CN"/>
    </w:rPr>
  </w:style>
  <w:style w:type="paragraph" w:customStyle="1" w:styleId="21">
    <w:name w:val="Основной текст 21"/>
    <w:basedOn w:val="a"/>
    <w:rsid w:val="006C6D31"/>
    <w:pPr>
      <w:suppressAutoHyphens/>
    </w:pPr>
    <w:rPr>
      <w:sz w:val="28"/>
      <w:lang w:eastAsia="zh-CN"/>
    </w:rPr>
  </w:style>
  <w:style w:type="paragraph" w:styleId="a5">
    <w:name w:val="List Paragraph"/>
    <w:basedOn w:val="a"/>
    <w:uiPriority w:val="34"/>
    <w:qFormat/>
    <w:rsid w:val="0067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user</cp:lastModifiedBy>
  <cp:revision>2</cp:revision>
  <cp:lastPrinted>2022-10-05T07:02:00Z</cp:lastPrinted>
  <dcterms:created xsi:type="dcterms:W3CDTF">2023-02-02T08:55:00Z</dcterms:created>
  <dcterms:modified xsi:type="dcterms:W3CDTF">2023-02-02T08:55:00Z</dcterms:modified>
</cp:coreProperties>
</file>