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55" w:rsidRPr="0052166A" w:rsidRDefault="00714E55" w:rsidP="00B3570B">
      <w:pPr>
        <w:ind w:left="142"/>
        <w:jc w:val="center"/>
        <w:rPr>
          <w:rFonts w:ascii="PT Astra Serif" w:hAnsi="PT Astra Serif"/>
          <w:b/>
          <w:sz w:val="28"/>
          <w:szCs w:val="28"/>
        </w:rPr>
      </w:pPr>
      <w:r w:rsidRPr="0052166A">
        <w:rPr>
          <w:rFonts w:ascii="PT Astra Serif" w:hAnsi="PT Astra Serif"/>
          <w:b/>
          <w:sz w:val="28"/>
          <w:szCs w:val="28"/>
        </w:rPr>
        <w:t>АДМИНИСТРАЦИИ МУНИЦИПАЛЬНОГО ОБРАЗОВАНИЯ</w:t>
      </w:r>
    </w:p>
    <w:p w:rsidR="00714E55" w:rsidRPr="0052166A" w:rsidRDefault="00714E55" w:rsidP="00B3570B">
      <w:pPr>
        <w:ind w:left="142"/>
        <w:jc w:val="center"/>
        <w:rPr>
          <w:rFonts w:ascii="PT Astra Serif" w:hAnsi="PT Astra Serif"/>
          <w:b/>
          <w:sz w:val="28"/>
          <w:szCs w:val="28"/>
        </w:rPr>
      </w:pPr>
      <w:r w:rsidRPr="0052166A">
        <w:rPr>
          <w:rFonts w:ascii="PT Astra Serif" w:hAnsi="PT Astra Serif"/>
          <w:b/>
          <w:sz w:val="28"/>
          <w:szCs w:val="28"/>
        </w:rPr>
        <w:t>«</w:t>
      </w:r>
      <w:r w:rsidR="005818F0">
        <w:rPr>
          <w:rFonts w:ascii="PT Astra Serif" w:hAnsi="PT Astra Serif"/>
          <w:b/>
          <w:sz w:val="28"/>
          <w:szCs w:val="28"/>
        </w:rPr>
        <w:t>ЛЕБЯЖИНСКОЕ</w:t>
      </w:r>
      <w:r w:rsidRPr="0052166A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714E55" w:rsidRPr="0052166A" w:rsidRDefault="00714E55" w:rsidP="00B3570B">
      <w:pPr>
        <w:ind w:left="142"/>
        <w:jc w:val="center"/>
        <w:rPr>
          <w:rFonts w:ascii="PT Astra Serif" w:hAnsi="PT Astra Serif"/>
          <w:b/>
          <w:bCs/>
          <w:sz w:val="28"/>
          <w:szCs w:val="28"/>
        </w:rPr>
      </w:pPr>
      <w:r w:rsidRPr="0052166A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714E55" w:rsidRPr="0052166A" w:rsidRDefault="00714E55" w:rsidP="00B3570B">
      <w:pPr>
        <w:ind w:left="142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87AF3" w:rsidRPr="0052166A" w:rsidRDefault="00D87AF3" w:rsidP="00B3570B">
      <w:pPr>
        <w:ind w:left="142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52166A">
        <w:rPr>
          <w:rFonts w:ascii="PT Astra Serif" w:hAnsi="PT Astra Serif"/>
          <w:b/>
          <w:bCs/>
          <w:sz w:val="28"/>
          <w:szCs w:val="28"/>
        </w:rPr>
        <w:t>П</w:t>
      </w:r>
      <w:proofErr w:type="gramEnd"/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О</w:t>
      </w:r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С</w:t>
      </w:r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Т</w:t>
      </w:r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А</w:t>
      </w:r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Н</w:t>
      </w:r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О</w:t>
      </w:r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В</w:t>
      </w:r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Л</w:t>
      </w:r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Е</w:t>
      </w:r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Н</w:t>
      </w:r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И</w:t>
      </w:r>
      <w:r w:rsidR="0052166A" w:rsidRPr="0052166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166A">
        <w:rPr>
          <w:rFonts w:ascii="PT Astra Serif" w:hAnsi="PT Astra Serif"/>
          <w:b/>
          <w:bCs/>
          <w:sz w:val="28"/>
          <w:szCs w:val="28"/>
        </w:rPr>
        <w:t>Е</w:t>
      </w:r>
    </w:p>
    <w:p w:rsidR="00714E55" w:rsidRPr="0052166A" w:rsidRDefault="00714E55" w:rsidP="00B3570B">
      <w:pPr>
        <w:ind w:left="142"/>
        <w:rPr>
          <w:rFonts w:ascii="PT Astra Serif" w:hAnsi="PT Astra Serif"/>
          <w:sz w:val="28"/>
          <w:szCs w:val="28"/>
        </w:rPr>
      </w:pPr>
    </w:p>
    <w:p w:rsidR="00714E55" w:rsidRPr="0052166A" w:rsidRDefault="005818F0" w:rsidP="00B3570B">
      <w:pPr>
        <w:ind w:left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</w:t>
      </w:r>
      <w:r w:rsidR="00714E55" w:rsidRPr="0052166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февраля </w:t>
      </w:r>
      <w:r w:rsidR="00714E55" w:rsidRPr="0052166A">
        <w:rPr>
          <w:rFonts w:ascii="PT Astra Serif" w:hAnsi="PT Astra Serif"/>
          <w:sz w:val="28"/>
          <w:szCs w:val="28"/>
        </w:rPr>
        <w:t>2023 г</w:t>
      </w:r>
      <w:r>
        <w:rPr>
          <w:rFonts w:ascii="PT Astra Serif" w:hAnsi="PT Astra Serif"/>
          <w:sz w:val="28"/>
          <w:szCs w:val="28"/>
        </w:rPr>
        <w:t>ода</w:t>
      </w:r>
      <w:r w:rsidR="00714E55" w:rsidRPr="0052166A">
        <w:rPr>
          <w:rFonts w:ascii="PT Astra Serif" w:hAnsi="PT Astra Serif"/>
          <w:sz w:val="28"/>
          <w:szCs w:val="28"/>
        </w:rPr>
        <w:tab/>
      </w:r>
      <w:r w:rsidR="00714E55" w:rsidRPr="0052166A">
        <w:rPr>
          <w:rFonts w:ascii="PT Astra Serif" w:hAnsi="PT Astra Serif"/>
          <w:sz w:val="28"/>
          <w:szCs w:val="28"/>
        </w:rPr>
        <w:tab/>
      </w:r>
      <w:r w:rsidR="00714E55" w:rsidRPr="0052166A">
        <w:rPr>
          <w:rFonts w:ascii="PT Astra Serif" w:hAnsi="PT Astra Serif"/>
          <w:sz w:val="28"/>
          <w:szCs w:val="28"/>
        </w:rPr>
        <w:tab/>
      </w:r>
      <w:r w:rsidR="00714E55" w:rsidRPr="0052166A">
        <w:rPr>
          <w:rFonts w:ascii="PT Astra Serif" w:hAnsi="PT Astra Serif"/>
          <w:sz w:val="28"/>
          <w:szCs w:val="28"/>
        </w:rPr>
        <w:tab/>
      </w:r>
      <w:r w:rsidR="00714E55" w:rsidRPr="0052166A">
        <w:rPr>
          <w:rFonts w:ascii="PT Astra Serif" w:hAnsi="PT Astra Serif"/>
          <w:sz w:val="28"/>
          <w:szCs w:val="28"/>
        </w:rPr>
        <w:tab/>
      </w:r>
      <w:r w:rsidR="00714E55" w:rsidRPr="0052166A">
        <w:rPr>
          <w:rFonts w:ascii="PT Astra Serif" w:hAnsi="PT Astra Serif"/>
          <w:sz w:val="28"/>
          <w:szCs w:val="28"/>
        </w:rPr>
        <w:tab/>
      </w:r>
      <w:r w:rsidR="00714E55" w:rsidRPr="0052166A">
        <w:rPr>
          <w:rFonts w:ascii="PT Astra Serif" w:hAnsi="PT Astra Serif"/>
          <w:sz w:val="28"/>
          <w:szCs w:val="28"/>
        </w:rPr>
        <w:tab/>
      </w:r>
      <w:r w:rsidR="00714E55" w:rsidRPr="0052166A">
        <w:rPr>
          <w:rFonts w:ascii="PT Astra Serif" w:hAnsi="PT Astra Serif"/>
          <w:sz w:val="28"/>
          <w:szCs w:val="28"/>
        </w:rPr>
        <w:tab/>
      </w:r>
      <w:r w:rsidR="00CE2E56" w:rsidRPr="0052166A">
        <w:rPr>
          <w:rFonts w:ascii="PT Astra Serif" w:hAnsi="PT Astra Serif"/>
          <w:sz w:val="28"/>
          <w:szCs w:val="28"/>
        </w:rPr>
        <w:t xml:space="preserve">    </w:t>
      </w:r>
      <w:r w:rsidR="00714E55" w:rsidRPr="0052166A">
        <w:rPr>
          <w:rFonts w:ascii="PT Astra Serif" w:hAnsi="PT Astra Serif"/>
          <w:sz w:val="28"/>
          <w:szCs w:val="28"/>
        </w:rPr>
        <w:t xml:space="preserve">№ </w:t>
      </w:r>
      <w:r w:rsidR="00CE2E56" w:rsidRPr="0052166A">
        <w:rPr>
          <w:rFonts w:ascii="PT Astra Serif" w:hAnsi="PT Astra Serif"/>
          <w:sz w:val="28"/>
          <w:szCs w:val="28"/>
        </w:rPr>
        <w:t>2</w:t>
      </w:r>
    </w:p>
    <w:p w:rsidR="0052166A" w:rsidRPr="0052166A" w:rsidRDefault="0052166A" w:rsidP="00B3570B">
      <w:pPr>
        <w:ind w:left="142"/>
        <w:rPr>
          <w:rFonts w:ascii="PT Astra Serif" w:hAnsi="PT Astra Serif"/>
          <w:sz w:val="28"/>
          <w:szCs w:val="28"/>
        </w:rPr>
      </w:pPr>
      <w:r w:rsidRPr="0052166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Экз.№ 1</w:t>
      </w:r>
    </w:p>
    <w:p w:rsidR="00320F2D" w:rsidRPr="0052166A" w:rsidRDefault="0052166A" w:rsidP="00B3570B">
      <w:pPr>
        <w:ind w:left="142"/>
        <w:jc w:val="center"/>
        <w:rPr>
          <w:rFonts w:ascii="PT Astra Serif" w:hAnsi="PT Astra Serif"/>
        </w:rPr>
      </w:pPr>
      <w:r w:rsidRPr="0052166A">
        <w:rPr>
          <w:rFonts w:ascii="PT Astra Serif" w:hAnsi="PT Astra Serif"/>
        </w:rPr>
        <w:t>с</w:t>
      </w:r>
      <w:proofErr w:type="gramStart"/>
      <w:r w:rsidRPr="0052166A">
        <w:rPr>
          <w:rFonts w:ascii="PT Astra Serif" w:hAnsi="PT Astra Serif"/>
        </w:rPr>
        <w:t>.Л</w:t>
      </w:r>
      <w:proofErr w:type="gramEnd"/>
      <w:r w:rsidRPr="0052166A">
        <w:rPr>
          <w:rFonts w:ascii="PT Astra Serif" w:hAnsi="PT Astra Serif"/>
        </w:rPr>
        <w:t>ебяжье</w:t>
      </w:r>
    </w:p>
    <w:p w:rsidR="00651BB3" w:rsidRPr="0052166A" w:rsidRDefault="00651BB3" w:rsidP="00B3570B">
      <w:pPr>
        <w:pStyle w:val="1"/>
        <w:ind w:left="142"/>
        <w:jc w:val="left"/>
        <w:rPr>
          <w:rFonts w:ascii="PT Astra Serif" w:hAnsi="PT Astra Serif"/>
          <w:b w:val="0"/>
          <w:spacing w:val="0"/>
          <w:sz w:val="24"/>
          <w:szCs w:val="24"/>
        </w:rPr>
      </w:pPr>
    </w:p>
    <w:p w:rsidR="00D87AF3" w:rsidRPr="0052166A" w:rsidRDefault="0064295F" w:rsidP="00B3570B">
      <w:pPr>
        <w:pStyle w:val="1"/>
        <w:ind w:left="142"/>
        <w:rPr>
          <w:rFonts w:ascii="PT Astra Serif" w:hAnsi="PT Astra Serif"/>
          <w:bCs/>
          <w:spacing w:val="0"/>
          <w:sz w:val="28"/>
          <w:szCs w:val="24"/>
        </w:rPr>
      </w:pPr>
      <w:r w:rsidRPr="0052166A">
        <w:rPr>
          <w:rFonts w:ascii="PT Astra Serif" w:hAnsi="PT Astra Serif"/>
          <w:spacing w:val="0"/>
          <w:sz w:val="28"/>
          <w:szCs w:val="24"/>
        </w:rPr>
        <w:t>О мерах по обеспечению безопасности</w:t>
      </w:r>
      <w:r w:rsidR="00714E55" w:rsidRPr="0052166A">
        <w:rPr>
          <w:rFonts w:ascii="PT Astra Serif" w:hAnsi="PT Astra Serif"/>
          <w:spacing w:val="0"/>
          <w:sz w:val="28"/>
          <w:szCs w:val="24"/>
        </w:rPr>
        <w:t xml:space="preserve"> </w:t>
      </w:r>
      <w:r w:rsidRPr="0052166A">
        <w:rPr>
          <w:rFonts w:ascii="PT Astra Serif" w:hAnsi="PT Astra Serif"/>
          <w:spacing w:val="0"/>
          <w:sz w:val="28"/>
          <w:szCs w:val="24"/>
        </w:rPr>
        <w:t xml:space="preserve">на детских игровых и </w:t>
      </w:r>
      <w:r w:rsidR="0052166A">
        <w:rPr>
          <w:rFonts w:ascii="PT Astra Serif" w:hAnsi="PT Astra Serif"/>
          <w:spacing w:val="0"/>
          <w:sz w:val="28"/>
          <w:szCs w:val="24"/>
        </w:rPr>
        <w:t xml:space="preserve">               </w:t>
      </w:r>
      <w:r w:rsidRPr="0052166A">
        <w:rPr>
          <w:rFonts w:ascii="PT Astra Serif" w:hAnsi="PT Astra Serif"/>
          <w:spacing w:val="0"/>
          <w:sz w:val="28"/>
          <w:szCs w:val="24"/>
        </w:rPr>
        <w:t>спортивных площадках</w:t>
      </w:r>
      <w:r w:rsidR="00714E55" w:rsidRPr="0052166A">
        <w:rPr>
          <w:rFonts w:ascii="PT Astra Serif" w:hAnsi="PT Astra Serif"/>
          <w:spacing w:val="0"/>
          <w:sz w:val="28"/>
          <w:szCs w:val="24"/>
        </w:rPr>
        <w:t xml:space="preserve"> </w:t>
      </w:r>
      <w:r w:rsidRPr="0052166A">
        <w:rPr>
          <w:rFonts w:ascii="PT Astra Serif" w:hAnsi="PT Astra Serif"/>
          <w:spacing w:val="0"/>
          <w:sz w:val="28"/>
          <w:szCs w:val="24"/>
        </w:rPr>
        <w:t>и</w:t>
      </w:r>
      <w:r w:rsidRPr="0052166A">
        <w:rPr>
          <w:rFonts w:ascii="PT Astra Serif" w:hAnsi="PT Astra Serif"/>
          <w:bCs/>
          <w:spacing w:val="0"/>
          <w:sz w:val="28"/>
          <w:szCs w:val="24"/>
        </w:rPr>
        <w:t xml:space="preserve"> назначении </w:t>
      </w:r>
      <w:proofErr w:type="gramStart"/>
      <w:r w:rsidRPr="0052166A">
        <w:rPr>
          <w:rFonts w:ascii="PT Astra Serif" w:hAnsi="PT Astra Serif"/>
          <w:bCs/>
          <w:spacing w:val="0"/>
          <w:sz w:val="28"/>
          <w:szCs w:val="24"/>
        </w:rPr>
        <w:t>ответственного</w:t>
      </w:r>
      <w:proofErr w:type="gramEnd"/>
      <w:r w:rsidRPr="0052166A">
        <w:rPr>
          <w:rFonts w:ascii="PT Astra Serif" w:hAnsi="PT Astra Serif"/>
          <w:bCs/>
          <w:spacing w:val="0"/>
          <w:sz w:val="28"/>
          <w:szCs w:val="24"/>
        </w:rPr>
        <w:t xml:space="preserve"> за осмотр</w:t>
      </w:r>
    </w:p>
    <w:p w:rsidR="00701F26" w:rsidRPr="0052166A" w:rsidRDefault="0064295F" w:rsidP="00B3570B">
      <w:pPr>
        <w:pStyle w:val="1"/>
        <w:ind w:left="142"/>
        <w:rPr>
          <w:rFonts w:ascii="PT Astra Serif" w:hAnsi="PT Astra Serif"/>
          <w:bCs/>
          <w:spacing w:val="0"/>
          <w:sz w:val="28"/>
          <w:szCs w:val="24"/>
        </w:rPr>
      </w:pPr>
      <w:r w:rsidRPr="0052166A">
        <w:rPr>
          <w:rFonts w:ascii="PT Astra Serif" w:hAnsi="PT Astra Serif"/>
          <w:bCs/>
          <w:spacing w:val="0"/>
          <w:sz w:val="28"/>
          <w:szCs w:val="24"/>
        </w:rPr>
        <w:t xml:space="preserve">площадок </w:t>
      </w:r>
      <w:r w:rsidR="00714E55" w:rsidRPr="0052166A">
        <w:rPr>
          <w:rFonts w:ascii="PT Astra Serif" w:hAnsi="PT Astra Serif"/>
          <w:bCs/>
          <w:spacing w:val="0"/>
          <w:sz w:val="28"/>
          <w:szCs w:val="24"/>
        </w:rPr>
        <w:t>на территории муниципального образования «</w:t>
      </w:r>
      <w:r w:rsidR="0052166A">
        <w:rPr>
          <w:rFonts w:ascii="PT Astra Serif" w:hAnsi="PT Astra Serif"/>
          <w:bCs/>
          <w:spacing w:val="0"/>
          <w:sz w:val="28"/>
          <w:szCs w:val="24"/>
        </w:rPr>
        <w:t>Лебяж</w:t>
      </w:r>
      <w:r w:rsidR="00714E55" w:rsidRPr="0052166A">
        <w:rPr>
          <w:rFonts w:ascii="PT Astra Serif" w:hAnsi="PT Astra Serif"/>
          <w:bCs/>
          <w:spacing w:val="0"/>
          <w:sz w:val="28"/>
          <w:szCs w:val="24"/>
        </w:rPr>
        <w:t>инское сельское поселение» Мелекесского района Ульяновской области</w:t>
      </w:r>
    </w:p>
    <w:p w:rsidR="0092729D" w:rsidRPr="0052166A" w:rsidRDefault="0092729D" w:rsidP="00B3570B">
      <w:pPr>
        <w:pStyle w:val="1"/>
        <w:ind w:left="142"/>
        <w:jc w:val="both"/>
        <w:rPr>
          <w:rFonts w:ascii="PT Astra Serif" w:hAnsi="PT Astra Serif"/>
          <w:b w:val="0"/>
          <w:spacing w:val="0"/>
          <w:sz w:val="24"/>
          <w:szCs w:val="24"/>
        </w:rPr>
      </w:pPr>
    </w:p>
    <w:p w:rsidR="0064295F" w:rsidRPr="0052166A" w:rsidRDefault="0064295F" w:rsidP="00B3570B">
      <w:pPr>
        <w:pStyle w:val="1"/>
        <w:ind w:left="142" w:firstLine="708"/>
        <w:jc w:val="both"/>
        <w:rPr>
          <w:rFonts w:ascii="PT Astra Serif" w:hAnsi="PT Astra Serif"/>
          <w:b w:val="0"/>
          <w:spacing w:val="0"/>
          <w:sz w:val="28"/>
          <w:szCs w:val="24"/>
        </w:rPr>
      </w:pPr>
      <w:r w:rsidRPr="0052166A">
        <w:rPr>
          <w:rFonts w:ascii="PT Astra Serif" w:hAnsi="PT Astra Serif"/>
          <w:b w:val="0"/>
          <w:spacing w:val="0"/>
          <w:sz w:val="28"/>
          <w:szCs w:val="24"/>
        </w:rPr>
        <w:t xml:space="preserve">В целях </w:t>
      </w:r>
      <w:r w:rsidR="008227A7" w:rsidRPr="0052166A">
        <w:rPr>
          <w:rFonts w:ascii="PT Astra Serif" w:hAnsi="PT Astra Serif"/>
          <w:b w:val="0"/>
          <w:spacing w:val="0"/>
          <w:sz w:val="28"/>
          <w:szCs w:val="24"/>
        </w:rPr>
        <w:t xml:space="preserve">обеспечения безопасности оборудования детских и спортивных площадок, </w:t>
      </w:r>
      <w:r w:rsidRPr="0052166A">
        <w:rPr>
          <w:rFonts w:ascii="PT Astra Serif" w:hAnsi="PT Astra Serif"/>
          <w:b w:val="0"/>
          <w:spacing w:val="0"/>
          <w:sz w:val="28"/>
          <w:szCs w:val="24"/>
        </w:rPr>
        <w:t xml:space="preserve">предупреждения травматизма несовершеннолетних на игровых и спортивных площадках, находящихся на территории </w:t>
      </w:r>
      <w:r w:rsidR="008227A7" w:rsidRPr="0052166A">
        <w:rPr>
          <w:rFonts w:ascii="PT Astra Serif" w:hAnsi="PT Astra Serif"/>
          <w:b w:val="0"/>
          <w:spacing w:val="0"/>
          <w:sz w:val="28"/>
          <w:szCs w:val="24"/>
        </w:rPr>
        <w:t>муниципального образования «</w:t>
      </w:r>
      <w:r w:rsidR="0052166A">
        <w:rPr>
          <w:rFonts w:ascii="PT Astra Serif" w:hAnsi="PT Astra Serif"/>
          <w:b w:val="0"/>
          <w:spacing w:val="0"/>
          <w:sz w:val="28"/>
          <w:szCs w:val="24"/>
        </w:rPr>
        <w:t>Лебяж</w:t>
      </w:r>
      <w:r w:rsidR="008227A7" w:rsidRPr="0052166A">
        <w:rPr>
          <w:rFonts w:ascii="PT Astra Serif" w:hAnsi="PT Astra Serif"/>
          <w:b w:val="0"/>
          <w:spacing w:val="0"/>
          <w:sz w:val="28"/>
          <w:szCs w:val="24"/>
        </w:rPr>
        <w:t>инское сельское поселение» Мелекесского района Ульяновской области</w:t>
      </w:r>
      <w:r w:rsidRPr="0052166A">
        <w:rPr>
          <w:rFonts w:ascii="PT Astra Serif" w:hAnsi="PT Astra Serif"/>
          <w:b w:val="0"/>
          <w:spacing w:val="0"/>
          <w:sz w:val="28"/>
          <w:szCs w:val="24"/>
        </w:rPr>
        <w:t xml:space="preserve">, руководствуясь </w:t>
      </w:r>
      <w:r w:rsidR="0036067E" w:rsidRPr="0052166A">
        <w:rPr>
          <w:rFonts w:ascii="PT Astra Serif" w:hAnsi="PT Astra Serif"/>
          <w:b w:val="0"/>
          <w:spacing w:val="0"/>
          <w:sz w:val="28"/>
          <w:szCs w:val="24"/>
        </w:rPr>
        <w:t xml:space="preserve">п.7 </w:t>
      </w:r>
      <w:r w:rsidRPr="0052166A">
        <w:rPr>
          <w:rFonts w:ascii="PT Astra Serif" w:hAnsi="PT Astra Serif"/>
          <w:b w:val="0"/>
          <w:spacing w:val="0"/>
          <w:sz w:val="28"/>
          <w:szCs w:val="24"/>
        </w:rPr>
        <w:t xml:space="preserve">ГОСТ </w:t>
      </w:r>
      <w:proofErr w:type="gramStart"/>
      <w:r w:rsidRPr="0052166A">
        <w:rPr>
          <w:rFonts w:ascii="PT Astra Serif" w:hAnsi="PT Astra Serif"/>
          <w:b w:val="0"/>
          <w:spacing w:val="0"/>
          <w:sz w:val="28"/>
          <w:szCs w:val="24"/>
        </w:rPr>
        <w:t>Р</w:t>
      </w:r>
      <w:proofErr w:type="gramEnd"/>
      <w:r w:rsidRPr="0052166A">
        <w:rPr>
          <w:rFonts w:ascii="PT Astra Serif" w:hAnsi="PT Astra Serif"/>
          <w:b w:val="0"/>
          <w:spacing w:val="0"/>
          <w:sz w:val="28"/>
          <w:szCs w:val="24"/>
        </w:rPr>
        <w:t xml:space="preserve"> </w:t>
      </w:r>
      <w:r w:rsidR="0036067E" w:rsidRPr="0052166A">
        <w:rPr>
          <w:rFonts w:ascii="PT Astra Serif" w:hAnsi="PT Astra Serif"/>
          <w:b w:val="0"/>
          <w:spacing w:val="0"/>
          <w:sz w:val="28"/>
          <w:szCs w:val="24"/>
        </w:rPr>
        <w:t>52301-2013</w:t>
      </w:r>
      <w:r w:rsidR="008227A7" w:rsidRPr="0052166A">
        <w:rPr>
          <w:rFonts w:ascii="PT Astra Serif" w:hAnsi="PT Astra Serif"/>
          <w:b w:val="0"/>
          <w:spacing w:val="0"/>
          <w:sz w:val="28"/>
          <w:szCs w:val="24"/>
        </w:rPr>
        <w:t xml:space="preserve"> «Оборудование и покрытия детских игровых площадок</w:t>
      </w:r>
      <w:r w:rsidR="0036067E" w:rsidRPr="0052166A">
        <w:rPr>
          <w:rFonts w:ascii="PT Astra Serif" w:hAnsi="PT Astra Serif"/>
          <w:b w:val="0"/>
          <w:spacing w:val="0"/>
          <w:sz w:val="28"/>
          <w:szCs w:val="24"/>
        </w:rPr>
        <w:t>. Безопасность при эксплуатации</w:t>
      </w:r>
      <w:r w:rsidR="008227A7" w:rsidRPr="0052166A">
        <w:rPr>
          <w:rFonts w:ascii="PT Astra Serif" w:hAnsi="PT Astra Serif"/>
          <w:b w:val="0"/>
          <w:spacing w:val="0"/>
          <w:sz w:val="28"/>
          <w:szCs w:val="24"/>
        </w:rPr>
        <w:t>»</w:t>
      </w:r>
      <w:r w:rsidRPr="0052166A">
        <w:rPr>
          <w:rFonts w:ascii="PT Astra Serif" w:hAnsi="PT Astra Serif"/>
          <w:b w:val="0"/>
          <w:spacing w:val="0"/>
          <w:sz w:val="28"/>
          <w:szCs w:val="24"/>
        </w:rPr>
        <w:t xml:space="preserve">, </w:t>
      </w:r>
    </w:p>
    <w:p w:rsidR="0092729D" w:rsidRPr="0052166A" w:rsidRDefault="0052166A" w:rsidP="00B3570B">
      <w:pPr>
        <w:pStyle w:val="1"/>
        <w:ind w:left="142"/>
        <w:jc w:val="left"/>
        <w:rPr>
          <w:rFonts w:ascii="PT Astra Serif" w:hAnsi="PT Astra Serif"/>
          <w:b w:val="0"/>
          <w:sz w:val="28"/>
          <w:szCs w:val="24"/>
        </w:rPr>
      </w:pPr>
      <w:proofErr w:type="gramStart"/>
      <w:r>
        <w:rPr>
          <w:rFonts w:ascii="PT Astra Serif" w:hAnsi="PT Astra Serif"/>
          <w:b w:val="0"/>
          <w:sz w:val="28"/>
          <w:szCs w:val="24"/>
        </w:rPr>
        <w:t>п</w:t>
      </w:r>
      <w:proofErr w:type="gramEnd"/>
      <w:r w:rsidR="005818F0">
        <w:rPr>
          <w:rFonts w:ascii="PT Astra Serif" w:hAnsi="PT Astra Serif"/>
          <w:b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  <w:szCs w:val="24"/>
        </w:rPr>
        <w:t>о</w:t>
      </w:r>
      <w:r w:rsidR="005818F0">
        <w:rPr>
          <w:rFonts w:ascii="PT Astra Serif" w:hAnsi="PT Astra Serif"/>
          <w:b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  <w:szCs w:val="24"/>
        </w:rPr>
        <w:t>с</w:t>
      </w:r>
      <w:r w:rsidR="005818F0">
        <w:rPr>
          <w:rFonts w:ascii="PT Astra Serif" w:hAnsi="PT Astra Serif"/>
          <w:b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  <w:szCs w:val="24"/>
        </w:rPr>
        <w:t>т</w:t>
      </w:r>
      <w:r w:rsidR="005818F0">
        <w:rPr>
          <w:rFonts w:ascii="PT Astra Serif" w:hAnsi="PT Astra Serif"/>
          <w:b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  <w:szCs w:val="24"/>
        </w:rPr>
        <w:t>а</w:t>
      </w:r>
      <w:r w:rsidR="005818F0">
        <w:rPr>
          <w:rFonts w:ascii="PT Astra Serif" w:hAnsi="PT Astra Serif"/>
          <w:b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  <w:szCs w:val="24"/>
        </w:rPr>
        <w:t>н</w:t>
      </w:r>
      <w:r w:rsidR="005818F0">
        <w:rPr>
          <w:rFonts w:ascii="PT Astra Serif" w:hAnsi="PT Astra Serif"/>
          <w:b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  <w:szCs w:val="24"/>
        </w:rPr>
        <w:t>о</w:t>
      </w:r>
      <w:r w:rsidR="005818F0">
        <w:rPr>
          <w:rFonts w:ascii="PT Astra Serif" w:hAnsi="PT Astra Serif"/>
          <w:b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  <w:szCs w:val="24"/>
        </w:rPr>
        <w:t>в</w:t>
      </w:r>
      <w:r w:rsidR="005818F0">
        <w:rPr>
          <w:rFonts w:ascii="PT Astra Serif" w:hAnsi="PT Astra Serif"/>
          <w:b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  <w:szCs w:val="24"/>
        </w:rPr>
        <w:t>л</w:t>
      </w:r>
      <w:r w:rsidR="005818F0">
        <w:rPr>
          <w:rFonts w:ascii="PT Astra Serif" w:hAnsi="PT Astra Serif"/>
          <w:b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  <w:szCs w:val="24"/>
        </w:rPr>
        <w:t>я</w:t>
      </w:r>
      <w:r w:rsidR="005818F0">
        <w:rPr>
          <w:rFonts w:ascii="PT Astra Serif" w:hAnsi="PT Astra Serif"/>
          <w:b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  <w:szCs w:val="24"/>
        </w:rPr>
        <w:t>е</w:t>
      </w:r>
      <w:r w:rsidR="005818F0">
        <w:rPr>
          <w:rFonts w:ascii="PT Astra Serif" w:hAnsi="PT Astra Serif"/>
          <w:b w:val="0"/>
          <w:sz w:val="28"/>
          <w:szCs w:val="24"/>
        </w:rPr>
        <w:t xml:space="preserve"> </w:t>
      </w:r>
      <w:r>
        <w:rPr>
          <w:rFonts w:ascii="PT Astra Serif" w:hAnsi="PT Astra Serif"/>
          <w:b w:val="0"/>
          <w:sz w:val="28"/>
          <w:szCs w:val="24"/>
        </w:rPr>
        <w:t>т</w:t>
      </w:r>
      <w:r w:rsidR="0092729D" w:rsidRPr="0052166A">
        <w:rPr>
          <w:rFonts w:ascii="PT Astra Serif" w:hAnsi="PT Astra Serif"/>
          <w:b w:val="0"/>
          <w:sz w:val="28"/>
          <w:szCs w:val="24"/>
        </w:rPr>
        <w:t>:</w:t>
      </w:r>
    </w:p>
    <w:p w:rsidR="0064295F" w:rsidRPr="0052166A" w:rsidRDefault="0064295F" w:rsidP="00B3570B">
      <w:pPr>
        <w:ind w:left="142" w:firstLine="708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 xml:space="preserve">1. Утвердить Форму типового паспорта детских игровых и спортивных площадок, находящихся на территории </w:t>
      </w:r>
      <w:r w:rsidR="0036067E" w:rsidRPr="0052166A">
        <w:rPr>
          <w:rFonts w:ascii="PT Astra Serif" w:hAnsi="PT Astra Serif"/>
          <w:sz w:val="28"/>
        </w:rPr>
        <w:t>муниципального образования «</w:t>
      </w:r>
      <w:r w:rsidR="0052166A">
        <w:rPr>
          <w:rFonts w:ascii="PT Astra Serif" w:hAnsi="PT Astra Serif"/>
          <w:sz w:val="28"/>
        </w:rPr>
        <w:t>Лебяжи</w:t>
      </w:r>
      <w:r w:rsidR="0036067E" w:rsidRPr="0052166A">
        <w:rPr>
          <w:rFonts w:ascii="PT Astra Serif" w:hAnsi="PT Astra Serif"/>
          <w:sz w:val="28"/>
        </w:rPr>
        <w:t>нское сельское поселение» Мелекесского района Ульяновской области</w:t>
      </w:r>
      <w:r w:rsidR="00C06593" w:rsidRPr="0052166A">
        <w:rPr>
          <w:rFonts w:ascii="PT Astra Serif" w:hAnsi="PT Astra Serif"/>
          <w:sz w:val="28"/>
        </w:rPr>
        <w:t xml:space="preserve"> </w:t>
      </w:r>
      <w:r w:rsidRPr="0052166A">
        <w:rPr>
          <w:rFonts w:ascii="PT Astra Serif" w:hAnsi="PT Astra Serif"/>
          <w:sz w:val="28"/>
        </w:rPr>
        <w:t>(</w:t>
      </w:r>
      <w:r w:rsidR="0052166A">
        <w:rPr>
          <w:rFonts w:ascii="PT Astra Serif" w:hAnsi="PT Astra Serif"/>
          <w:sz w:val="28"/>
        </w:rPr>
        <w:t>П</w:t>
      </w:r>
      <w:r w:rsidRPr="0052166A">
        <w:rPr>
          <w:rFonts w:ascii="PT Astra Serif" w:hAnsi="PT Astra Serif"/>
          <w:sz w:val="28"/>
        </w:rPr>
        <w:t xml:space="preserve">риложение </w:t>
      </w:r>
      <w:r w:rsidR="0052166A">
        <w:rPr>
          <w:rFonts w:ascii="PT Astra Serif" w:hAnsi="PT Astra Serif"/>
          <w:sz w:val="28"/>
        </w:rPr>
        <w:t xml:space="preserve">№ </w:t>
      </w:r>
      <w:r w:rsidRPr="0052166A">
        <w:rPr>
          <w:rFonts w:ascii="PT Astra Serif" w:hAnsi="PT Astra Serif"/>
          <w:sz w:val="28"/>
        </w:rPr>
        <w:t>1).</w:t>
      </w:r>
    </w:p>
    <w:p w:rsidR="0064295F" w:rsidRPr="0052166A" w:rsidRDefault="0064295F" w:rsidP="00B3570B">
      <w:pPr>
        <w:ind w:left="142" w:firstLine="709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 xml:space="preserve">2. Утвердить форму журнала результатов </w:t>
      </w:r>
      <w:proofErr w:type="gramStart"/>
      <w:r w:rsidRPr="0052166A">
        <w:rPr>
          <w:rFonts w:ascii="PT Astra Serif" w:hAnsi="PT Astra Serif"/>
          <w:sz w:val="28"/>
        </w:rPr>
        <w:t>контроля за</w:t>
      </w:r>
      <w:proofErr w:type="gramEnd"/>
      <w:r w:rsidRPr="0052166A">
        <w:rPr>
          <w:rFonts w:ascii="PT Astra Serif" w:hAnsi="PT Astra Serif"/>
          <w:sz w:val="28"/>
        </w:rPr>
        <w:t xml:space="preserve"> техническим состоянием оборудования детских игровых и спортивных площадок (</w:t>
      </w:r>
      <w:r w:rsidR="0052166A">
        <w:rPr>
          <w:rFonts w:ascii="PT Astra Serif" w:hAnsi="PT Astra Serif"/>
          <w:sz w:val="28"/>
        </w:rPr>
        <w:t>П</w:t>
      </w:r>
      <w:r w:rsidRPr="0052166A">
        <w:rPr>
          <w:rFonts w:ascii="PT Astra Serif" w:hAnsi="PT Astra Serif"/>
          <w:sz w:val="28"/>
        </w:rPr>
        <w:t xml:space="preserve">риложение </w:t>
      </w:r>
      <w:r w:rsidR="0052166A">
        <w:rPr>
          <w:rFonts w:ascii="PT Astra Serif" w:hAnsi="PT Astra Serif"/>
          <w:sz w:val="28"/>
        </w:rPr>
        <w:t xml:space="preserve">№ </w:t>
      </w:r>
      <w:r w:rsidRPr="0052166A">
        <w:rPr>
          <w:rFonts w:ascii="PT Astra Serif" w:hAnsi="PT Astra Serif"/>
          <w:sz w:val="28"/>
        </w:rPr>
        <w:t>2).</w:t>
      </w:r>
    </w:p>
    <w:p w:rsidR="0064295F" w:rsidRPr="0052166A" w:rsidRDefault="0064295F" w:rsidP="00B3570B">
      <w:pPr>
        <w:ind w:left="142" w:firstLine="709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3. Утвердить форму графика регулярного визуального, функционального и ежегодного основного осмотров оборудования детских игровых и спортивных площадок (</w:t>
      </w:r>
      <w:r w:rsidR="0052166A">
        <w:rPr>
          <w:rFonts w:ascii="PT Astra Serif" w:hAnsi="PT Astra Serif"/>
          <w:sz w:val="28"/>
        </w:rPr>
        <w:t>П</w:t>
      </w:r>
      <w:r w:rsidRPr="0052166A">
        <w:rPr>
          <w:rFonts w:ascii="PT Astra Serif" w:hAnsi="PT Astra Serif"/>
          <w:sz w:val="28"/>
        </w:rPr>
        <w:t xml:space="preserve">риложение </w:t>
      </w:r>
      <w:r w:rsidR="0052166A">
        <w:rPr>
          <w:rFonts w:ascii="PT Astra Serif" w:hAnsi="PT Astra Serif"/>
          <w:sz w:val="28"/>
        </w:rPr>
        <w:t xml:space="preserve">№ </w:t>
      </w:r>
      <w:r w:rsidRPr="0052166A">
        <w:rPr>
          <w:rFonts w:ascii="PT Astra Serif" w:hAnsi="PT Astra Serif"/>
          <w:sz w:val="28"/>
        </w:rPr>
        <w:t>3).</w:t>
      </w:r>
    </w:p>
    <w:p w:rsidR="0064295F" w:rsidRPr="0052166A" w:rsidRDefault="0064295F" w:rsidP="00B3570B">
      <w:pPr>
        <w:ind w:left="142" w:firstLine="709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4. Утвердить форму акта осмотра и проверки оборудования детских игровых и спортивных площадок (</w:t>
      </w:r>
      <w:r w:rsidR="0052166A">
        <w:rPr>
          <w:rFonts w:ascii="PT Astra Serif" w:hAnsi="PT Astra Serif"/>
          <w:sz w:val="28"/>
        </w:rPr>
        <w:t>П</w:t>
      </w:r>
      <w:r w:rsidRPr="0052166A">
        <w:rPr>
          <w:rFonts w:ascii="PT Astra Serif" w:hAnsi="PT Astra Serif"/>
          <w:sz w:val="28"/>
        </w:rPr>
        <w:t xml:space="preserve">риложение </w:t>
      </w:r>
      <w:r w:rsidR="0052166A">
        <w:rPr>
          <w:rFonts w:ascii="PT Astra Serif" w:hAnsi="PT Astra Serif"/>
          <w:sz w:val="28"/>
        </w:rPr>
        <w:t xml:space="preserve">№ </w:t>
      </w:r>
      <w:r w:rsidRPr="0052166A">
        <w:rPr>
          <w:rFonts w:ascii="PT Astra Serif" w:hAnsi="PT Astra Serif"/>
          <w:sz w:val="28"/>
        </w:rPr>
        <w:t>4).</w:t>
      </w:r>
    </w:p>
    <w:p w:rsidR="0064295F" w:rsidRPr="0052166A" w:rsidRDefault="0064295F" w:rsidP="00B3570B">
      <w:pPr>
        <w:ind w:left="142" w:firstLine="709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5. Утвердить форму информационной таблички (</w:t>
      </w:r>
      <w:r w:rsidR="0052166A">
        <w:rPr>
          <w:rFonts w:ascii="PT Astra Serif" w:hAnsi="PT Astra Serif"/>
          <w:sz w:val="28"/>
        </w:rPr>
        <w:t>П</w:t>
      </w:r>
      <w:r w:rsidRPr="0052166A">
        <w:rPr>
          <w:rFonts w:ascii="PT Astra Serif" w:hAnsi="PT Astra Serif"/>
          <w:sz w:val="28"/>
        </w:rPr>
        <w:t xml:space="preserve">риложение </w:t>
      </w:r>
      <w:r w:rsidR="0052166A">
        <w:rPr>
          <w:rFonts w:ascii="PT Astra Serif" w:hAnsi="PT Astra Serif"/>
          <w:sz w:val="28"/>
        </w:rPr>
        <w:t xml:space="preserve">№ </w:t>
      </w:r>
      <w:r w:rsidRPr="0052166A">
        <w:rPr>
          <w:rFonts w:ascii="PT Astra Serif" w:hAnsi="PT Astra Serif"/>
          <w:sz w:val="28"/>
        </w:rPr>
        <w:t>5).</w:t>
      </w:r>
    </w:p>
    <w:p w:rsidR="0064295F" w:rsidRPr="0052166A" w:rsidRDefault="008227A7" w:rsidP="00B3570B">
      <w:pPr>
        <w:ind w:left="142" w:firstLine="708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6</w:t>
      </w:r>
      <w:r w:rsidR="0064295F" w:rsidRPr="0052166A">
        <w:rPr>
          <w:rFonts w:ascii="PT Astra Serif" w:hAnsi="PT Astra Serif"/>
          <w:sz w:val="28"/>
        </w:rPr>
        <w:t xml:space="preserve">. Установить периодичность осмотра площадок и оборудования детских игровых и спортивных площадок: </w:t>
      </w:r>
    </w:p>
    <w:p w:rsidR="0064295F" w:rsidRPr="0052166A" w:rsidRDefault="008227A7" w:rsidP="00B3570B">
      <w:pPr>
        <w:ind w:left="142" w:firstLine="708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6</w:t>
      </w:r>
      <w:r w:rsidR="0036067E" w:rsidRPr="0052166A">
        <w:rPr>
          <w:rFonts w:ascii="PT Astra Serif" w:hAnsi="PT Astra Serif"/>
          <w:sz w:val="28"/>
        </w:rPr>
        <w:t>.1. Р</w:t>
      </w:r>
      <w:r w:rsidR="0064295F" w:rsidRPr="0052166A">
        <w:rPr>
          <w:rFonts w:ascii="PT Astra Serif" w:hAnsi="PT Astra Serif"/>
          <w:sz w:val="28"/>
        </w:rPr>
        <w:t>егулярный визуальный о</w:t>
      </w:r>
      <w:r w:rsidR="00C03C4D" w:rsidRPr="0052166A">
        <w:rPr>
          <w:rFonts w:ascii="PT Astra Serif" w:hAnsi="PT Astra Serif"/>
          <w:sz w:val="28"/>
        </w:rPr>
        <w:t>смотр два раза в неделю (</w:t>
      </w:r>
      <w:r w:rsidR="0064295F" w:rsidRPr="0052166A">
        <w:rPr>
          <w:rFonts w:ascii="PT Astra Serif" w:hAnsi="PT Astra Serif"/>
          <w:sz w:val="28"/>
        </w:rPr>
        <w:t>понедельник</w:t>
      </w:r>
      <w:r w:rsidR="00C03C4D" w:rsidRPr="0052166A">
        <w:rPr>
          <w:rFonts w:ascii="PT Astra Serif" w:hAnsi="PT Astra Serif"/>
          <w:sz w:val="28"/>
        </w:rPr>
        <w:t xml:space="preserve"> и четверг</w:t>
      </w:r>
      <w:r w:rsidR="0064295F" w:rsidRPr="0052166A">
        <w:rPr>
          <w:rFonts w:ascii="PT Astra Serif" w:hAnsi="PT Astra Serif"/>
          <w:sz w:val="28"/>
        </w:rPr>
        <w:t xml:space="preserve">); </w:t>
      </w:r>
    </w:p>
    <w:p w:rsidR="0064295F" w:rsidRPr="0052166A" w:rsidRDefault="008227A7" w:rsidP="00B3570B">
      <w:pPr>
        <w:ind w:left="142" w:firstLine="708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6</w:t>
      </w:r>
      <w:r w:rsidR="0036067E" w:rsidRPr="0052166A">
        <w:rPr>
          <w:rFonts w:ascii="PT Astra Serif" w:hAnsi="PT Astra Serif"/>
          <w:sz w:val="28"/>
        </w:rPr>
        <w:t>.2. Ф</w:t>
      </w:r>
      <w:r w:rsidR="0064295F" w:rsidRPr="0052166A">
        <w:rPr>
          <w:rFonts w:ascii="PT Astra Serif" w:hAnsi="PT Astra Serif"/>
          <w:sz w:val="28"/>
        </w:rPr>
        <w:t xml:space="preserve">ункциональный осмотр один раз в </w:t>
      </w:r>
      <w:r w:rsidR="00C06593" w:rsidRPr="0052166A">
        <w:rPr>
          <w:rFonts w:ascii="PT Astra Serif" w:hAnsi="PT Astra Serif"/>
          <w:sz w:val="28"/>
        </w:rPr>
        <w:t>месяц</w:t>
      </w:r>
      <w:r w:rsidR="0064295F" w:rsidRPr="0052166A">
        <w:rPr>
          <w:rFonts w:ascii="PT Astra Serif" w:hAnsi="PT Astra Serif"/>
          <w:sz w:val="28"/>
        </w:rPr>
        <w:t>;</w:t>
      </w:r>
    </w:p>
    <w:p w:rsidR="0064295F" w:rsidRPr="0052166A" w:rsidRDefault="008227A7" w:rsidP="00B3570B">
      <w:pPr>
        <w:ind w:left="142" w:firstLine="708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6</w:t>
      </w:r>
      <w:r w:rsidR="0036067E" w:rsidRPr="0052166A">
        <w:rPr>
          <w:rFonts w:ascii="PT Astra Serif" w:hAnsi="PT Astra Serif"/>
          <w:sz w:val="28"/>
        </w:rPr>
        <w:t>.3. Е</w:t>
      </w:r>
      <w:r w:rsidR="0064295F" w:rsidRPr="0052166A">
        <w:rPr>
          <w:rFonts w:ascii="PT Astra Serif" w:hAnsi="PT Astra Serif"/>
          <w:sz w:val="28"/>
        </w:rPr>
        <w:t xml:space="preserve">жегодный основной осмотр </w:t>
      </w:r>
      <w:r w:rsidR="001E3CED" w:rsidRPr="0052166A">
        <w:rPr>
          <w:rFonts w:ascii="PT Astra Serif" w:hAnsi="PT Astra Serif"/>
          <w:sz w:val="28"/>
        </w:rPr>
        <w:t>два</w:t>
      </w:r>
      <w:r w:rsidR="0064295F" w:rsidRPr="0052166A">
        <w:rPr>
          <w:rFonts w:ascii="PT Astra Serif" w:hAnsi="PT Astra Serif"/>
          <w:sz w:val="28"/>
        </w:rPr>
        <w:t xml:space="preserve"> раз</w:t>
      </w:r>
      <w:r w:rsidR="001E3CED" w:rsidRPr="0052166A">
        <w:rPr>
          <w:rFonts w:ascii="PT Astra Serif" w:hAnsi="PT Astra Serif"/>
          <w:sz w:val="28"/>
        </w:rPr>
        <w:t>а</w:t>
      </w:r>
      <w:r w:rsidR="0064295F" w:rsidRPr="0052166A">
        <w:rPr>
          <w:rFonts w:ascii="PT Astra Serif" w:hAnsi="PT Astra Serif"/>
          <w:sz w:val="28"/>
        </w:rPr>
        <w:t xml:space="preserve"> </w:t>
      </w:r>
      <w:r w:rsidR="001E3CED" w:rsidRPr="0052166A">
        <w:rPr>
          <w:rFonts w:ascii="PT Astra Serif" w:hAnsi="PT Astra Serif"/>
          <w:sz w:val="28"/>
        </w:rPr>
        <w:t>в год</w:t>
      </w:r>
      <w:r w:rsidR="0064295F" w:rsidRPr="0052166A">
        <w:rPr>
          <w:rFonts w:ascii="PT Astra Serif" w:hAnsi="PT Astra Serif"/>
          <w:sz w:val="28"/>
        </w:rPr>
        <w:t xml:space="preserve">. </w:t>
      </w:r>
    </w:p>
    <w:p w:rsidR="0064295F" w:rsidRPr="0052166A" w:rsidRDefault="008227A7" w:rsidP="00B3570B">
      <w:pPr>
        <w:ind w:left="142" w:firstLine="708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7</w:t>
      </w:r>
      <w:r w:rsidR="0064295F" w:rsidRPr="0052166A">
        <w:rPr>
          <w:rFonts w:ascii="PT Astra Serif" w:hAnsi="PT Astra Serif"/>
          <w:sz w:val="28"/>
        </w:rPr>
        <w:t xml:space="preserve">. </w:t>
      </w:r>
      <w:proofErr w:type="gramStart"/>
      <w:r w:rsidR="00D84800" w:rsidRPr="0052166A">
        <w:rPr>
          <w:rFonts w:ascii="PT Astra Serif" w:hAnsi="PT Astra Serif"/>
          <w:sz w:val="28"/>
        </w:rPr>
        <w:t>О</w:t>
      </w:r>
      <w:r w:rsidR="0064295F" w:rsidRPr="0052166A">
        <w:rPr>
          <w:rStyle w:val="highlighthighlightactive"/>
          <w:rFonts w:ascii="PT Astra Serif" w:hAnsi="PT Astra Serif"/>
          <w:sz w:val="28"/>
        </w:rPr>
        <w:t>тветственным</w:t>
      </w:r>
      <w:proofErr w:type="gramEnd"/>
      <w:r w:rsidR="0064295F" w:rsidRPr="0052166A">
        <w:rPr>
          <w:rStyle w:val="highlighthighlightactive"/>
          <w:rFonts w:ascii="PT Astra Serif" w:hAnsi="PT Astra Serif"/>
          <w:sz w:val="28"/>
        </w:rPr>
        <w:t> </w:t>
      </w:r>
      <w:r w:rsidR="0064295F" w:rsidRPr="0052166A">
        <w:rPr>
          <w:rFonts w:ascii="PT Astra Serif" w:hAnsi="PT Astra Serif"/>
          <w:sz w:val="28"/>
        </w:rPr>
        <w:t xml:space="preserve"> за </w:t>
      </w:r>
      <w:r w:rsidR="0064295F" w:rsidRPr="0052166A">
        <w:rPr>
          <w:rStyle w:val="highlighthighlightactive"/>
          <w:rFonts w:ascii="PT Astra Serif" w:hAnsi="PT Astra Serif"/>
          <w:sz w:val="28"/>
        </w:rPr>
        <w:t>осмотр </w:t>
      </w:r>
      <w:r w:rsidR="0064295F" w:rsidRPr="0052166A">
        <w:rPr>
          <w:rFonts w:ascii="PT Astra Serif" w:hAnsi="PT Astra Serif"/>
          <w:sz w:val="28"/>
        </w:rPr>
        <w:t xml:space="preserve"> </w:t>
      </w:r>
      <w:r w:rsidR="00D84800" w:rsidRPr="0052166A">
        <w:rPr>
          <w:rFonts w:ascii="PT Astra Serif" w:hAnsi="PT Astra Serif"/>
          <w:sz w:val="28"/>
        </w:rPr>
        <w:t xml:space="preserve">детских </w:t>
      </w:r>
      <w:r w:rsidR="0064295F" w:rsidRPr="0052166A">
        <w:rPr>
          <w:rFonts w:ascii="PT Astra Serif" w:hAnsi="PT Astra Serif"/>
          <w:sz w:val="28"/>
        </w:rPr>
        <w:t xml:space="preserve">игровых </w:t>
      </w:r>
      <w:bookmarkStart w:id="0" w:name="YANDEX_13"/>
      <w:bookmarkEnd w:id="0"/>
      <w:r w:rsidR="0064295F" w:rsidRPr="0052166A">
        <w:rPr>
          <w:rStyle w:val="highlighthighlightactive"/>
          <w:rFonts w:ascii="PT Astra Serif" w:hAnsi="PT Astra Serif"/>
          <w:sz w:val="28"/>
        </w:rPr>
        <w:t> </w:t>
      </w:r>
      <w:r w:rsidR="00D84800" w:rsidRPr="0052166A">
        <w:rPr>
          <w:rStyle w:val="highlighthighlightactive"/>
          <w:rFonts w:ascii="PT Astra Serif" w:hAnsi="PT Astra Serif"/>
          <w:sz w:val="28"/>
        </w:rPr>
        <w:t xml:space="preserve">и спортивных </w:t>
      </w:r>
      <w:r w:rsidR="0064295F" w:rsidRPr="0052166A">
        <w:rPr>
          <w:rStyle w:val="highlighthighlightactive"/>
          <w:rFonts w:ascii="PT Astra Serif" w:hAnsi="PT Astra Serif"/>
          <w:sz w:val="28"/>
        </w:rPr>
        <w:t>площадок</w:t>
      </w:r>
      <w:r w:rsidR="00D84800" w:rsidRPr="0052166A">
        <w:rPr>
          <w:rStyle w:val="highlighthighlightactive"/>
          <w:rFonts w:ascii="PT Astra Serif" w:hAnsi="PT Astra Serif"/>
          <w:sz w:val="28"/>
        </w:rPr>
        <w:t xml:space="preserve"> назначить </w:t>
      </w:r>
      <w:r w:rsidR="001E3CED" w:rsidRPr="0052166A">
        <w:rPr>
          <w:rFonts w:ascii="PT Astra Serif" w:hAnsi="PT Astra Serif"/>
          <w:sz w:val="28"/>
        </w:rPr>
        <w:t xml:space="preserve">Директора МКУ «Техническое обслуживание» муниципального </w:t>
      </w:r>
      <w:r w:rsidR="001E3CED" w:rsidRPr="0052166A">
        <w:rPr>
          <w:rFonts w:ascii="PT Astra Serif" w:hAnsi="PT Astra Serif"/>
          <w:sz w:val="28"/>
        </w:rPr>
        <w:lastRenderedPageBreak/>
        <w:t>образования «</w:t>
      </w:r>
      <w:r w:rsidR="0052166A">
        <w:rPr>
          <w:rFonts w:ascii="PT Astra Serif" w:hAnsi="PT Astra Serif"/>
          <w:sz w:val="28"/>
        </w:rPr>
        <w:t>Лебяжин</w:t>
      </w:r>
      <w:r w:rsidR="001E3CED" w:rsidRPr="0052166A">
        <w:rPr>
          <w:rFonts w:ascii="PT Astra Serif" w:hAnsi="PT Astra Serif"/>
          <w:sz w:val="28"/>
        </w:rPr>
        <w:t xml:space="preserve">ское сельское поселение» Мелекесского района Ульяновской области </w:t>
      </w:r>
      <w:r w:rsidR="0052166A">
        <w:rPr>
          <w:rFonts w:ascii="PT Astra Serif" w:hAnsi="PT Astra Serif"/>
          <w:sz w:val="28"/>
        </w:rPr>
        <w:t>Игнатьева Михаила Николаевича</w:t>
      </w:r>
      <w:r w:rsidR="001E3CED" w:rsidRPr="0052166A">
        <w:rPr>
          <w:rFonts w:ascii="PT Astra Serif" w:hAnsi="PT Astra Serif"/>
          <w:sz w:val="28"/>
        </w:rPr>
        <w:t>.</w:t>
      </w:r>
      <w:r w:rsidR="00D84800" w:rsidRPr="0052166A">
        <w:rPr>
          <w:rFonts w:ascii="PT Astra Serif" w:hAnsi="PT Astra Serif"/>
          <w:sz w:val="28"/>
        </w:rPr>
        <w:t xml:space="preserve"> </w:t>
      </w:r>
    </w:p>
    <w:p w:rsidR="0064295F" w:rsidRPr="0052166A" w:rsidRDefault="008227A7" w:rsidP="00B3570B">
      <w:pPr>
        <w:ind w:left="142" w:firstLine="708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8</w:t>
      </w:r>
      <w:r w:rsidR="0064295F" w:rsidRPr="0052166A">
        <w:rPr>
          <w:rFonts w:ascii="PT Astra Serif" w:hAnsi="PT Astra Serif"/>
          <w:sz w:val="28"/>
        </w:rPr>
        <w:t xml:space="preserve">. </w:t>
      </w:r>
      <w:proofErr w:type="gramStart"/>
      <w:r w:rsidR="00D84800" w:rsidRPr="0052166A">
        <w:rPr>
          <w:rFonts w:ascii="PT Astra Serif" w:hAnsi="PT Astra Serif"/>
          <w:sz w:val="28"/>
        </w:rPr>
        <w:t>О</w:t>
      </w:r>
      <w:r w:rsidR="0064295F" w:rsidRPr="0052166A">
        <w:rPr>
          <w:rFonts w:ascii="PT Astra Serif" w:hAnsi="PT Astra Serif"/>
          <w:sz w:val="28"/>
        </w:rPr>
        <w:t>тветственн</w:t>
      </w:r>
      <w:r w:rsidR="00D84800" w:rsidRPr="0052166A">
        <w:rPr>
          <w:rFonts w:ascii="PT Astra Serif" w:hAnsi="PT Astra Serif"/>
          <w:sz w:val="28"/>
        </w:rPr>
        <w:t>ому</w:t>
      </w:r>
      <w:proofErr w:type="gramEnd"/>
      <w:r w:rsidR="00D84800" w:rsidRPr="0052166A">
        <w:rPr>
          <w:rFonts w:ascii="PT Astra Serif" w:hAnsi="PT Astra Serif"/>
          <w:sz w:val="28"/>
        </w:rPr>
        <w:t xml:space="preserve"> </w:t>
      </w:r>
      <w:r w:rsidR="0064295F" w:rsidRPr="0052166A">
        <w:rPr>
          <w:rFonts w:ascii="PT Astra Serif" w:hAnsi="PT Astra Serif"/>
          <w:sz w:val="28"/>
        </w:rPr>
        <w:t>за осмотр игровых и спортивных площадок:</w:t>
      </w:r>
    </w:p>
    <w:p w:rsidR="0064295F" w:rsidRPr="0052166A" w:rsidRDefault="001E3CED" w:rsidP="00B3570B">
      <w:pPr>
        <w:ind w:left="142" w:firstLine="709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8</w:t>
      </w:r>
      <w:r w:rsidR="0064295F" w:rsidRPr="0052166A">
        <w:rPr>
          <w:rFonts w:ascii="PT Astra Serif" w:hAnsi="PT Astra Serif"/>
          <w:sz w:val="28"/>
        </w:rPr>
        <w:t xml:space="preserve">.1. Вести журнал результатов </w:t>
      </w:r>
      <w:proofErr w:type="gramStart"/>
      <w:r w:rsidR="0064295F" w:rsidRPr="0052166A">
        <w:rPr>
          <w:rFonts w:ascii="PT Astra Serif" w:hAnsi="PT Astra Serif"/>
          <w:sz w:val="28"/>
        </w:rPr>
        <w:t>контроля за</w:t>
      </w:r>
      <w:proofErr w:type="gramEnd"/>
      <w:r w:rsidR="0064295F" w:rsidRPr="0052166A">
        <w:rPr>
          <w:rFonts w:ascii="PT Astra Serif" w:hAnsi="PT Astra Serif"/>
          <w:sz w:val="28"/>
        </w:rPr>
        <w:t xml:space="preserve"> техническим состоянием оборудования и площадок по форме, утвержденной п.</w:t>
      </w:r>
      <w:r w:rsidR="00D84800" w:rsidRPr="0052166A">
        <w:rPr>
          <w:rFonts w:ascii="PT Astra Serif" w:hAnsi="PT Astra Serif"/>
          <w:sz w:val="28"/>
        </w:rPr>
        <w:t>2</w:t>
      </w:r>
      <w:r w:rsidR="0064295F" w:rsidRPr="0052166A">
        <w:rPr>
          <w:rFonts w:ascii="PT Astra Serif" w:hAnsi="PT Astra Serif"/>
          <w:sz w:val="28"/>
        </w:rPr>
        <w:t xml:space="preserve"> настоящего постановления;</w:t>
      </w:r>
    </w:p>
    <w:p w:rsidR="001E3CED" w:rsidRPr="0052166A" w:rsidRDefault="001E3CED" w:rsidP="00B3570B">
      <w:pPr>
        <w:ind w:left="142" w:firstLine="709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8</w:t>
      </w:r>
      <w:r w:rsidR="0064295F" w:rsidRPr="0052166A">
        <w:rPr>
          <w:rFonts w:ascii="PT Astra Serif" w:hAnsi="PT Astra Serif"/>
          <w:sz w:val="28"/>
        </w:rPr>
        <w:t xml:space="preserve">.2. Утверждать графики регулярного визуального, функционального и ежегодного основного осмотров оборудования детских игровых и спортивных площадок по формам, утвержденным </w:t>
      </w:r>
      <w:r w:rsidR="00D84800" w:rsidRPr="0052166A">
        <w:rPr>
          <w:rFonts w:ascii="PT Astra Serif" w:hAnsi="PT Astra Serif"/>
          <w:sz w:val="28"/>
        </w:rPr>
        <w:t xml:space="preserve">п. </w:t>
      </w:r>
      <w:r w:rsidRPr="0052166A">
        <w:rPr>
          <w:rFonts w:ascii="PT Astra Serif" w:hAnsi="PT Astra Serif"/>
          <w:sz w:val="28"/>
        </w:rPr>
        <w:t>3 настоящего постановления.</w:t>
      </w:r>
    </w:p>
    <w:p w:rsidR="0064295F" w:rsidRPr="0052166A" w:rsidRDefault="001E3CED" w:rsidP="00B3570B">
      <w:pPr>
        <w:ind w:left="142" w:firstLine="709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8</w:t>
      </w:r>
      <w:r w:rsidR="0064295F" w:rsidRPr="0052166A">
        <w:rPr>
          <w:rFonts w:ascii="PT Astra Serif" w:hAnsi="PT Astra Serif"/>
          <w:sz w:val="28"/>
        </w:rPr>
        <w:t>.3. Своевременно сообщать в администрацию о необходимости ремонта или демонтажа оборудования детских игровых и спортивных площадок, не подлежащих ремонту.</w:t>
      </w:r>
    </w:p>
    <w:p w:rsidR="001E3CED" w:rsidRPr="0052166A" w:rsidRDefault="001E3CED" w:rsidP="00B3570B">
      <w:pPr>
        <w:autoSpaceDE w:val="0"/>
        <w:ind w:left="142" w:firstLine="720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9</w:t>
      </w:r>
      <w:r w:rsidR="0064295F" w:rsidRPr="0052166A">
        <w:rPr>
          <w:rFonts w:ascii="PT Astra Serif" w:hAnsi="PT Astra Serif"/>
          <w:sz w:val="28"/>
        </w:rPr>
        <w:t xml:space="preserve">. </w:t>
      </w:r>
      <w:r w:rsidR="00D84800" w:rsidRPr="0052166A">
        <w:rPr>
          <w:rFonts w:ascii="PT Astra Serif" w:hAnsi="PT Astra Serif"/>
          <w:sz w:val="28"/>
        </w:rPr>
        <w:t>О</w:t>
      </w:r>
      <w:r w:rsidR="0064295F" w:rsidRPr="0052166A">
        <w:rPr>
          <w:rFonts w:ascii="PT Astra Serif" w:hAnsi="PT Astra Serif"/>
          <w:sz w:val="28"/>
        </w:rPr>
        <w:t>публиковать настоящее постановление</w:t>
      </w:r>
      <w:r w:rsidR="00C06593" w:rsidRPr="0052166A">
        <w:rPr>
          <w:rFonts w:ascii="PT Astra Serif" w:hAnsi="PT Astra Serif"/>
          <w:sz w:val="28"/>
        </w:rPr>
        <w:t xml:space="preserve"> на официальном сайте администрации </w:t>
      </w:r>
      <w:r w:rsidRPr="0052166A">
        <w:rPr>
          <w:rFonts w:ascii="PT Astra Serif" w:hAnsi="PT Astra Serif"/>
          <w:sz w:val="28"/>
        </w:rPr>
        <w:t>муниципального образования «</w:t>
      </w:r>
      <w:r w:rsidR="0052166A">
        <w:rPr>
          <w:rFonts w:ascii="PT Astra Serif" w:hAnsi="PT Astra Serif"/>
          <w:sz w:val="28"/>
        </w:rPr>
        <w:t>Лебяж</w:t>
      </w:r>
      <w:r w:rsidRPr="0052166A">
        <w:rPr>
          <w:rFonts w:ascii="PT Astra Serif" w:hAnsi="PT Astra Serif"/>
          <w:sz w:val="28"/>
        </w:rPr>
        <w:t xml:space="preserve">инское сельское поселение» </w:t>
      </w:r>
      <w:proofErr w:type="spellStart"/>
      <w:r w:rsidRPr="0052166A">
        <w:rPr>
          <w:rFonts w:ascii="PT Astra Serif" w:hAnsi="PT Astra Serif"/>
          <w:sz w:val="28"/>
        </w:rPr>
        <w:t>Мелекесского</w:t>
      </w:r>
      <w:proofErr w:type="spellEnd"/>
      <w:r w:rsidRPr="0052166A">
        <w:rPr>
          <w:rFonts w:ascii="PT Astra Serif" w:hAnsi="PT Astra Serif"/>
          <w:sz w:val="28"/>
        </w:rPr>
        <w:t xml:space="preserve"> района Ульяновской области</w:t>
      </w:r>
      <w:r w:rsidR="0011241E">
        <w:rPr>
          <w:rFonts w:ascii="PT Astra Serif" w:hAnsi="PT Astra Serif"/>
          <w:sz w:val="28"/>
        </w:rPr>
        <w:t>.</w:t>
      </w:r>
      <w:bookmarkStart w:id="1" w:name="_GoBack"/>
      <w:bookmarkEnd w:id="1"/>
      <w:r w:rsidRPr="0052166A">
        <w:rPr>
          <w:rFonts w:ascii="PT Astra Serif" w:hAnsi="PT Astra Serif"/>
          <w:sz w:val="28"/>
        </w:rPr>
        <w:t xml:space="preserve"> </w:t>
      </w:r>
    </w:p>
    <w:p w:rsidR="0064295F" w:rsidRDefault="00D84800" w:rsidP="00B3570B">
      <w:pPr>
        <w:autoSpaceDE w:val="0"/>
        <w:ind w:left="142" w:firstLine="720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>1</w:t>
      </w:r>
      <w:r w:rsidR="001E3CED" w:rsidRPr="0052166A">
        <w:rPr>
          <w:rFonts w:ascii="PT Astra Serif" w:hAnsi="PT Astra Serif"/>
          <w:sz w:val="28"/>
        </w:rPr>
        <w:t>0</w:t>
      </w:r>
      <w:r w:rsidR="0064295F" w:rsidRPr="0052166A">
        <w:rPr>
          <w:rFonts w:ascii="PT Astra Serif" w:hAnsi="PT Astra Serif"/>
          <w:sz w:val="28"/>
        </w:rPr>
        <w:t xml:space="preserve">. Контроль </w:t>
      </w:r>
      <w:r w:rsidR="005818F0">
        <w:rPr>
          <w:rFonts w:ascii="PT Astra Serif" w:hAnsi="PT Astra Serif"/>
          <w:sz w:val="28"/>
        </w:rPr>
        <w:t>испо</w:t>
      </w:r>
      <w:r w:rsidR="0064295F" w:rsidRPr="0052166A">
        <w:rPr>
          <w:rFonts w:ascii="PT Astra Serif" w:hAnsi="PT Astra Serif"/>
          <w:sz w:val="28"/>
        </w:rPr>
        <w:t>лнени</w:t>
      </w:r>
      <w:r w:rsidR="005818F0">
        <w:rPr>
          <w:rFonts w:ascii="PT Astra Serif" w:hAnsi="PT Astra Serif"/>
          <w:sz w:val="28"/>
        </w:rPr>
        <w:t>я</w:t>
      </w:r>
      <w:r w:rsidR="0064295F" w:rsidRPr="0052166A">
        <w:rPr>
          <w:rFonts w:ascii="PT Astra Serif" w:hAnsi="PT Astra Serif"/>
          <w:sz w:val="28"/>
        </w:rPr>
        <w:t xml:space="preserve"> настоящего постановления </w:t>
      </w:r>
      <w:r w:rsidR="001E3CED" w:rsidRPr="0052166A">
        <w:rPr>
          <w:rFonts w:ascii="PT Astra Serif" w:hAnsi="PT Astra Serif"/>
          <w:sz w:val="28"/>
        </w:rPr>
        <w:t>оставляю за собой.</w:t>
      </w:r>
    </w:p>
    <w:p w:rsidR="0052166A" w:rsidRDefault="0052166A" w:rsidP="00B3570B">
      <w:pPr>
        <w:autoSpaceDE w:val="0"/>
        <w:ind w:left="142" w:firstLine="720"/>
        <w:jc w:val="both"/>
        <w:rPr>
          <w:rFonts w:ascii="PT Astra Serif" w:hAnsi="PT Astra Serif"/>
          <w:sz w:val="28"/>
        </w:rPr>
      </w:pPr>
    </w:p>
    <w:p w:rsidR="0052166A" w:rsidRPr="0052166A" w:rsidRDefault="0052166A" w:rsidP="00B3570B">
      <w:pPr>
        <w:autoSpaceDE w:val="0"/>
        <w:ind w:left="142" w:firstLine="720"/>
        <w:jc w:val="both"/>
        <w:rPr>
          <w:rFonts w:ascii="PT Astra Serif" w:hAnsi="PT Astra Serif"/>
          <w:sz w:val="28"/>
        </w:rPr>
      </w:pPr>
    </w:p>
    <w:p w:rsidR="0018317D" w:rsidRPr="0052166A" w:rsidRDefault="0018317D" w:rsidP="00B3570B">
      <w:pPr>
        <w:shd w:val="clear" w:color="auto" w:fill="FFFFFF"/>
        <w:ind w:left="142"/>
        <w:jc w:val="both"/>
        <w:rPr>
          <w:rFonts w:ascii="PT Astra Serif" w:hAnsi="PT Astra Serif"/>
          <w:sz w:val="28"/>
        </w:rPr>
      </w:pPr>
    </w:p>
    <w:p w:rsidR="0018317D" w:rsidRPr="0052166A" w:rsidRDefault="0018317D" w:rsidP="00B3570B">
      <w:pPr>
        <w:shd w:val="clear" w:color="auto" w:fill="FFFFFF"/>
        <w:ind w:left="142"/>
        <w:jc w:val="both"/>
        <w:rPr>
          <w:rFonts w:ascii="PT Astra Serif" w:hAnsi="PT Astra Serif"/>
          <w:sz w:val="28"/>
        </w:rPr>
      </w:pPr>
      <w:r w:rsidRPr="0052166A">
        <w:rPr>
          <w:rFonts w:ascii="PT Astra Serif" w:hAnsi="PT Astra Serif"/>
          <w:sz w:val="28"/>
        </w:rPr>
        <w:t xml:space="preserve">Глава </w:t>
      </w:r>
      <w:r w:rsidR="001E3CED" w:rsidRPr="0052166A">
        <w:rPr>
          <w:rFonts w:ascii="PT Astra Serif" w:hAnsi="PT Astra Serif"/>
          <w:sz w:val="28"/>
        </w:rPr>
        <w:t>администра</w:t>
      </w:r>
      <w:r w:rsidR="00575DAF" w:rsidRPr="0052166A">
        <w:rPr>
          <w:rFonts w:ascii="PT Astra Serif" w:hAnsi="PT Astra Serif"/>
          <w:sz w:val="28"/>
        </w:rPr>
        <w:t>ц</w:t>
      </w:r>
      <w:r w:rsidR="001E3CED" w:rsidRPr="0052166A">
        <w:rPr>
          <w:rFonts w:ascii="PT Astra Serif" w:hAnsi="PT Astra Serif"/>
          <w:sz w:val="28"/>
        </w:rPr>
        <w:t>ии</w:t>
      </w:r>
      <w:r w:rsidRPr="0052166A">
        <w:rPr>
          <w:rFonts w:ascii="PT Astra Serif" w:hAnsi="PT Astra Serif"/>
          <w:sz w:val="28"/>
        </w:rPr>
        <w:t xml:space="preserve"> </w:t>
      </w:r>
      <w:r w:rsidR="00575DAF" w:rsidRPr="0052166A">
        <w:rPr>
          <w:rFonts w:ascii="PT Astra Serif" w:hAnsi="PT Astra Serif"/>
          <w:sz w:val="28"/>
        </w:rPr>
        <w:tab/>
      </w:r>
      <w:r w:rsidR="00575DAF" w:rsidRPr="0052166A">
        <w:rPr>
          <w:rFonts w:ascii="PT Astra Serif" w:hAnsi="PT Astra Serif"/>
          <w:sz w:val="28"/>
        </w:rPr>
        <w:tab/>
      </w:r>
      <w:r w:rsidR="00575DAF" w:rsidRPr="0052166A">
        <w:rPr>
          <w:rFonts w:ascii="PT Astra Serif" w:hAnsi="PT Astra Serif"/>
          <w:sz w:val="28"/>
        </w:rPr>
        <w:tab/>
      </w:r>
      <w:r w:rsidR="00575DAF" w:rsidRPr="0052166A">
        <w:rPr>
          <w:rFonts w:ascii="PT Astra Serif" w:hAnsi="PT Astra Serif"/>
          <w:sz w:val="28"/>
        </w:rPr>
        <w:tab/>
      </w:r>
      <w:r w:rsidR="00575DAF" w:rsidRPr="0052166A">
        <w:rPr>
          <w:rFonts w:ascii="PT Astra Serif" w:hAnsi="PT Astra Serif"/>
          <w:sz w:val="28"/>
        </w:rPr>
        <w:tab/>
      </w:r>
      <w:r w:rsidR="0052166A">
        <w:rPr>
          <w:rFonts w:ascii="PT Astra Serif" w:hAnsi="PT Astra Serif"/>
          <w:sz w:val="28"/>
        </w:rPr>
        <w:t xml:space="preserve">                    </w:t>
      </w:r>
      <w:r w:rsidR="00B3570B" w:rsidRPr="0052166A">
        <w:rPr>
          <w:rFonts w:ascii="PT Astra Serif" w:hAnsi="PT Astra Serif"/>
          <w:sz w:val="28"/>
        </w:rPr>
        <w:tab/>
      </w:r>
      <w:proofErr w:type="spellStart"/>
      <w:r w:rsidR="0052166A">
        <w:rPr>
          <w:rFonts w:ascii="PT Astra Serif" w:hAnsi="PT Astra Serif"/>
          <w:sz w:val="28"/>
        </w:rPr>
        <w:t>Т.В.Шептунова</w:t>
      </w:r>
      <w:proofErr w:type="spellEnd"/>
    </w:p>
    <w:p w:rsidR="00575DAF" w:rsidRPr="0052166A" w:rsidRDefault="00575DAF" w:rsidP="00575DA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2"/>
      </w:tblGrid>
      <w:tr w:rsidR="00575DAF" w:rsidRPr="0052166A" w:rsidTr="00CE2E56">
        <w:tc>
          <w:tcPr>
            <w:tcW w:w="4503" w:type="dxa"/>
            <w:shd w:val="clear" w:color="auto" w:fill="auto"/>
          </w:tcPr>
          <w:p w:rsidR="00575DAF" w:rsidRPr="0052166A" w:rsidRDefault="00575DAF" w:rsidP="00575DAF">
            <w:pPr>
              <w:rPr>
                <w:rFonts w:ascii="PT Astra Serif" w:hAnsi="PT Astra Serif"/>
              </w:rPr>
            </w:pPr>
          </w:p>
        </w:tc>
        <w:tc>
          <w:tcPr>
            <w:tcW w:w="4782" w:type="dxa"/>
            <w:shd w:val="clear" w:color="auto" w:fill="auto"/>
          </w:tcPr>
          <w:p w:rsidR="00575DAF" w:rsidRPr="0052166A" w:rsidRDefault="00575DAF" w:rsidP="00575DAF">
            <w:pPr>
              <w:rPr>
                <w:rFonts w:ascii="PT Astra Serif" w:hAnsi="PT Astra Serif"/>
                <w:sz w:val="28"/>
                <w:szCs w:val="28"/>
              </w:rPr>
            </w:pPr>
            <w:r w:rsidRPr="0052166A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575DAF" w:rsidRPr="0052166A" w:rsidRDefault="0052166A" w:rsidP="00CE2E56">
            <w:pPr>
              <w:pStyle w:val="a5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575DAF" w:rsidRPr="0052166A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ю </w:t>
            </w:r>
            <w:r w:rsidR="00575DAF" w:rsidRPr="0052166A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575DAF" w:rsidRPr="0052166A" w:rsidRDefault="0052166A" w:rsidP="00CE2E56">
            <w:pPr>
              <w:pStyle w:val="a5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02 февраля </w:t>
            </w:r>
            <w:r w:rsidR="00575DAF" w:rsidRPr="0052166A">
              <w:rPr>
                <w:rFonts w:ascii="PT Astra Serif" w:hAnsi="PT Astra Serif"/>
                <w:sz w:val="28"/>
                <w:szCs w:val="28"/>
              </w:rPr>
              <w:t xml:space="preserve">2023г.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575DAF" w:rsidRPr="0052166A" w:rsidRDefault="00575DAF" w:rsidP="00575DAF">
            <w:pPr>
              <w:rPr>
                <w:rFonts w:ascii="PT Astra Serif" w:hAnsi="PT Astra Serif"/>
              </w:rPr>
            </w:pPr>
          </w:p>
        </w:tc>
      </w:tr>
    </w:tbl>
    <w:p w:rsidR="00575DAF" w:rsidRPr="0052166A" w:rsidRDefault="00575DAF" w:rsidP="00575DAF">
      <w:pPr>
        <w:ind w:left="3686"/>
        <w:jc w:val="right"/>
        <w:rPr>
          <w:rFonts w:ascii="PT Astra Serif" w:hAnsi="PT Astra Serif"/>
        </w:rPr>
      </w:pPr>
    </w:p>
    <w:p w:rsidR="00575DAF" w:rsidRPr="0052166A" w:rsidRDefault="00575DAF" w:rsidP="00575DAF">
      <w:pPr>
        <w:ind w:left="3686"/>
        <w:jc w:val="right"/>
        <w:rPr>
          <w:rFonts w:ascii="PT Astra Serif" w:hAnsi="PT Astra Serif"/>
        </w:rPr>
      </w:pPr>
      <w:r w:rsidRPr="0052166A">
        <w:rPr>
          <w:rFonts w:ascii="PT Astra Serif" w:hAnsi="PT Astra Serif"/>
        </w:rPr>
        <w:t>УТВЕРЖДАЮ</w:t>
      </w:r>
    </w:p>
    <w:p w:rsidR="00575DAF" w:rsidRPr="0052166A" w:rsidRDefault="00575DAF" w:rsidP="00575DAF">
      <w:pPr>
        <w:ind w:left="3686"/>
        <w:jc w:val="right"/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 Глава администрации</w:t>
      </w:r>
    </w:p>
    <w:p w:rsidR="00575DAF" w:rsidRPr="0052166A" w:rsidRDefault="00575DAF" w:rsidP="00575DAF">
      <w:pPr>
        <w:ind w:left="3686"/>
        <w:jc w:val="right"/>
        <w:rPr>
          <w:rFonts w:ascii="PT Astra Serif" w:hAnsi="PT Astra Serif"/>
        </w:rPr>
      </w:pPr>
      <w:r w:rsidRPr="0052166A">
        <w:rPr>
          <w:rFonts w:ascii="PT Astra Serif" w:hAnsi="PT Astra Serif"/>
        </w:rPr>
        <w:t>МО «</w:t>
      </w:r>
      <w:r w:rsidR="0052166A">
        <w:rPr>
          <w:rFonts w:ascii="PT Astra Serif" w:hAnsi="PT Astra Serif"/>
        </w:rPr>
        <w:t>Лебяж</w:t>
      </w:r>
      <w:r w:rsidRPr="0052166A">
        <w:rPr>
          <w:rFonts w:ascii="PT Astra Serif" w:hAnsi="PT Astra Serif"/>
        </w:rPr>
        <w:t>инское сельское поселение»</w:t>
      </w:r>
    </w:p>
    <w:p w:rsidR="00575DAF" w:rsidRPr="0052166A" w:rsidRDefault="00575DAF" w:rsidP="00575DAF">
      <w:pPr>
        <w:ind w:left="3686"/>
        <w:jc w:val="right"/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Мелекесского района Ульяновской области </w:t>
      </w:r>
    </w:p>
    <w:p w:rsidR="00575DAF" w:rsidRPr="0052166A" w:rsidRDefault="00575DAF" w:rsidP="00575DAF">
      <w:pPr>
        <w:ind w:left="3686"/>
        <w:jc w:val="right"/>
        <w:rPr>
          <w:rFonts w:ascii="PT Astra Serif" w:hAnsi="PT Astra Serif"/>
        </w:rPr>
      </w:pPr>
      <w:r w:rsidRPr="0052166A">
        <w:rPr>
          <w:rFonts w:ascii="PT Astra Serif" w:hAnsi="PT Astra Serif"/>
        </w:rPr>
        <w:t>«___»______________ 2023 год</w:t>
      </w:r>
    </w:p>
    <w:p w:rsidR="00575DAF" w:rsidRPr="0052166A" w:rsidRDefault="00575DAF" w:rsidP="00575DAF">
      <w:pPr>
        <w:ind w:left="3686"/>
        <w:jc w:val="right"/>
        <w:rPr>
          <w:rFonts w:ascii="PT Astra Serif" w:hAnsi="PT Astra Serif"/>
        </w:rPr>
      </w:pPr>
    </w:p>
    <w:p w:rsidR="00575DAF" w:rsidRPr="0052166A" w:rsidRDefault="00575DAF" w:rsidP="00575DAF">
      <w:pPr>
        <w:ind w:left="3686"/>
        <w:jc w:val="right"/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 подпись ___________________</w:t>
      </w:r>
    </w:p>
    <w:p w:rsidR="00575DAF" w:rsidRPr="0052166A" w:rsidRDefault="00575DAF" w:rsidP="00575DAF">
      <w:pPr>
        <w:ind w:left="3686"/>
        <w:jc w:val="right"/>
        <w:rPr>
          <w:rFonts w:ascii="PT Astra Serif" w:hAnsi="PT Astra Serif"/>
        </w:rPr>
      </w:pPr>
    </w:p>
    <w:p w:rsidR="00575DAF" w:rsidRPr="0052166A" w:rsidRDefault="00575DAF" w:rsidP="00575DAF">
      <w:pPr>
        <w:ind w:left="3686"/>
        <w:jc w:val="right"/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 М.П.</w:t>
      </w:r>
    </w:p>
    <w:p w:rsidR="0064295F" w:rsidRPr="0052166A" w:rsidRDefault="0064295F" w:rsidP="0018317D">
      <w:pPr>
        <w:rPr>
          <w:rFonts w:ascii="PT Astra Serif" w:hAnsi="PT Astra Serif"/>
          <w:b/>
          <w:bCs/>
        </w:rPr>
      </w:pPr>
    </w:p>
    <w:p w:rsidR="0064295F" w:rsidRPr="0052166A" w:rsidRDefault="0064295F" w:rsidP="0018317D">
      <w:pPr>
        <w:jc w:val="center"/>
        <w:rPr>
          <w:rFonts w:ascii="PT Astra Serif" w:hAnsi="PT Astra Serif"/>
          <w:b/>
          <w:bCs/>
        </w:rPr>
      </w:pPr>
      <w:r w:rsidRPr="0052166A">
        <w:rPr>
          <w:rFonts w:ascii="PT Astra Serif" w:hAnsi="PT Astra Serif"/>
          <w:b/>
          <w:bCs/>
        </w:rPr>
        <w:t>ПАСПОРТ</w:t>
      </w:r>
    </w:p>
    <w:p w:rsidR="0064295F" w:rsidRPr="0052166A" w:rsidRDefault="0064295F" w:rsidP="0064295F">
      <w:pPr>
        <w:jc w:val="center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</w:t>
      </w:r>
    </w:p>
    <w:p w:rsidR="0064295F" w:rsidRPr="0052166A" w:rsidRDefault="0064295F" w:rsidP="0064295F">
      <w:pPr>
        <w:jc w:val="center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</w:t>
      </w:r>
    </w:p>
    <w:p w:rsidR="0064295F" w:rsidRPr="0052166A" w:rsidRDefault="0064295F" w:rsidP="0064295F">
      <w:pPr>
        <w:jc w:val="center"/>
        <w:rPr>
          <w:rFonts w:ascii="PT Astra Serif" w:hAnsi="PT Astra Serif"/>
        </w:rPr>
      </w:pPr>
      <w:r w:rsidRPr="0052166A">
        <w:rPr>
          <w:rFonts w:ascii="PT Astra Serif" w:hAnsi="PT Astra Serif"/>
        </w:rPr>
        <w:t>(наименование объекта)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 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 Сведения общего характера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1.1. Полное наименование объекта 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1.2. Адрес объекта (наименование населенного пункта, улица, дом) 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1.3. Наименование организации, ответственной за эксплуатацию объекта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1.4. Ф.И.О. руководителя организации, ответственной за эксплуатацию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объекта 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1.5. Номер телефона, факса организации, ответственной за эксплуатацию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1.6. Год и месяц ввода в эксплуатацию объекта 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1.7. Балансовая стоимость объекта (руб.) 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1.8. Общая площадь объекта (кв. м), размеры объекта 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1.9. Наличие ограждения территории объекта (да/нет), высота (м)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1.10. Материал ограждения объекта (бетон, металл, дерево, пластик и т.д.) __________________________________________________________________</w:t>
      </w:r>
      <w:r w:rsidR="00B3570B" w:rsidRPr="0052166A">
        <w:rPr>
          <w:rFonts w:ascii="PT Astra Serif" w:hAnsi="PT Astra Serif"/>
        </w:rPr>
        <w:t>_____________</w:t>
      </w:r>
    </w:p>
    <w:p w:rsidR="00B51DAD" w:rsidRPr="0052166A" w:rsidRDefault="00B51DAD" w:rsidP="00B3570B">
      <w:pPr>
        <w:ind w:left="284"/>
        <w:jc w:val="both"/>
        <w:rPr>
          <w:rFonts w:ascii="PT Astra Serif" w:hAnsi="PT Astra Serif"/>
        </w:rPr>
      </w:pPr>
    </w:p>
    <w:p w:rsidR="0064295F" w:rsidRPr="0052166A" w:rsidRDefault="0064295F" w:rsidP="00B3570B">
      <w:pPr>
        <w:ind w:left="284"/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lastRenderedPageBreak/>
        <w:t>1.11. Наличие покрытия объекта (да/нет) _______________________________</w:t>
      </w:r>
      <w:r w:rsidR="00B3570B" w:rsidRPr="0052166A">
        <w:rPr>
          <w:rFonts w:ascii="PT Astra Serif" w:hAnsi="PT Astra Serif"/>
        </w:rPr>
        <w:t>_______________</w:t>
      </w:r>
      <w:r w:rsidR="00B51DAD" w:rsidRPr="0052166A">
        <w:rPr>
          <w:rFonts w:ascii="PT Astra Serif" w:hAnsi="PT Astra Serif"/>
        </w:rPr>
        <w:t>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1.12. </w:t>
      </w:r>
      <w:proofErr w:type="gramStart"/>
      <w:r w:rsidRPr="0052166A">
        <w:rPr>
          <w:rFonts w:ascii="PT Astra Serif" w:hAnsi="PT Astra Serif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52166A">
        <w:rPr>
          <w:rFonts w:ascii="PT Astra Serif" w:hAnsi="PT Astra Serif"/>
        </w:rPr>
        <w:t>резинобитум</w:t>
      </w:r>
      <w:proofErr w:type="spellEnd"/>
      <w:r w:rsidRPr="0052166A">
        <w:rPr>
          <w:rFonts w:ascii="PT Astra Serif" w:hAnsi="PT Astra Serif"/>
        </w:rPr>
        <w:t>, декоративная плитка и т.д.) __________________________________________________________________</w:t>
      </w:r>
      <w:proofErr w:type="gramEnd"/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52166A" w:rsidP="0064295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1.13. Наличие электрического освещения объекта (да/нет) 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1.14. Вид электрического освещения объекта (</w:t>
      </w:r>
      <w:proofErr w:type="gramStart"/>
      <w:r w:rsidRPr="0052166A">
        <w:rPr>
          <w:rFonts w:ascii="PT Astra Serif" w:hAnsi="PT Astra Serif"/>
        </w:rPr>
        <w:t>подвесное</w:t>
      </w:r>
      <w:proofErr w:type="gramEnd"/>
      <w:r w:rsidRPr="0052166A">
        <w:rPr>
          <w:rFonts w:ascii="PT Astra Serif" w:hAnsi="PT Astra Serif"/>
        </w:rPr>
        <w:t>, прожекторное и др.) 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1.15. Единовременная пропускная способность объекта (нормативная)______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1.16. Дополнительные сведения об объекте: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52166A" w:rsidP="0064295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2. Техническая характеристика объекта: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2.1. Наименование оборудования расположенного на объекте.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64295F" w:rsidRPr="0052166A" w:rsidTr="0064295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 xml:space="preserve">Наименование оборудования (конструктивной формы), </w:t>
            </w:r>
            <w:proofErr w:type="gramStart"/>
            <w:r w:rsidRPr="0052166A">
              <w:rPr>
                <w:rFonts w:ascii="PT Astra Serif" w:hAnsi="PT Astra Serif"/>
              </w:rPr>
              <w:t>расположенных</w:t>
            </w:r>
            <w:proofErr w:type="gramEnd"/>
            <w:r w:rsidRPr="0052166A">
              <w:rPr>
                <w:rFonts w:ascii="PT Astra Serif" w:hAnsi="PT Astra Serif"/>
              </w:rPr>
              <w:t xml:space="preserve"> </w:t>
            </w:r>
          </w:p>
          <w:p w:rsidR="0064295F" w:rsidRPr="0052166A" w:rsidRDefault="0064295F" w:rsidP="0064295F">
            <w:pPr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Техническое состояние оборудования (конструктивной формы)</w:t>
            </w:r>
          </w:p>
        </w:tc>
      </w:tr>
      <w:tr w:rsidR="0064295F" w:rsidRPr="0052166A" w:rsidTr="0064295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both"/>
              <w:rPr>
                <w:rFonts w:ascii="PT Astra Serif" w:hAnsi="PT Astra Serif"/>
              </w:rPr>
            </w:pPr>
          </w:p>
        </w:tc>
      </w:tr>
      <w:tr w:rsidR="0064295F" w:rsidRPr="0052166A" w:rsidTr="0064295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both"/>
              <w:rPr>
                <w:rFonts w:ascii="PT Astra Serif" w:hAnsi="PT Astra Serif"/>
              </w:rPr>
            </w:pPr>
          </w:p>
        </w:tc>
      </w:tr>
    </w:tbl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2.2. Предназначение эксплуатации объекта.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2.3. Дополнительная информация.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Паспорт объекта составил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Ф.И.О. ______________ Должность _______________ Подпись __________</w:t>
      </w:r>
    </w:p>
    <w:p w:rsidR="0064295F" w:rsidRPr="0052166A" w:rsidRDefault="0064295F" w:rsidP="0064295F">
      <w:pPr>
        <w:jc w:val="both"/>
        <w:rPr>
          <w:rFonts w:ascii="PT Astra Serif" w:hAnsi="PT Astra Serif"/>
        </w:rPr>
      </w:pPr>
    </w:p>
    <w:p w:rsidR="0064295F" w:rsidRPr="0052166A" w:rsidRDefault="0064295F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t>М.П.</w:t>
      </w:r>
    </w:p>
    <w:p w:rsidR="00B3570B" w:rsidRPr="0052166A" w:rsidRDefault="00B3570B" w:rsidP="0064295F">
      <w:pPr>
        <w:jc w:val="both"/>
        <w:rPr>
          <w:rFonts w:ascii="PT Astra Serif" w:hAnsi="PT Astra Serif"/>
        </w:rPr>
      </w:pPr>
      <w:r w:rsidRPr="0052166A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2"/>
      </w:tblGrid>
      <w:tr w:rsidR="00B3570B" w:rsidRPr="0052166A" w:rsidTr="00CE2E56">
        <w:tc>
          <w:tcPr>
            <w:tcW w:w="4503" w:type="dxa"/>
            <w:shd w:val="clear" w:color="auto" w:fill="auto"/>
          </w:tcPr>
          <w:p w:rsidR="00B3570B" w:rsidRPr="0052166A" w:rsidRDefault="00B3570B" w:rsidP="00CE2E56">
            <w:pPr>
              <w:rPr>
                <w:rFonts w:ascii="PT Astra Serif" w:hAnsi="PT Astra Serif"/>
              </w:rPr>
            </w:pPr>
          </w:p>
        </w:tc>
        <w:tc>
          <w:tcPr>
            <w:tcW w:w="4782" w:type="dxa"/>
            <w:shd w:val="clear" w:color="auto" w:fill="auto"/>
          </w:tcPr>
          <w:p w:rsidR="0052166A" w:rsidRPr="0052166A" w:rsidRDefault="0052166A" w:rsidP="0052166A">
            <w:pPr>
              <w:rPr>
                <w:rFonts w:ascii="PT Astra Serif" w:hAnsi="PT Astra Serif"/>
                <w:sz w:val="28"/>
                <w:szCs w:val="28"/>
              </w:rPr>
            </w:pPr>
            <w:r w:rsidRPr="0052166A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52166A" w:rsidRPr="0052166A" w:rsidRDefault="0052166A" w:rsidP="0052166A">
            <w:pPr>
              <w:pStyle w:val="a5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52166A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ю </w:t>
            </w:r>
            <w:r w:rsidRPr="0052166A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52166A" w:rsidRPr="0052166A" w:rsidRDefault="0052166A" w:rsidP="0052166A">
            <w:pPr>
              <w:pStyle w:val="a5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02 февраля </w:t>
            </w:r>
            <w:r w:rsidRPr="0052166A">
              <w:rPr>
                <w:rFonts w:ascii="PT Astra Serif" w:hAnsi="PT Astra Serif"/>
                <w:sz w:val="28"/>
                <w:szCs w:val="28"/>
              </w:rPr>
              <w:t xml:space="preserve">2023г.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B3570B" w:rsidRPr="0052166A" w:rsidRDefault="00B3570B" w:rsidP="00CE2E56">
            <w:pPr>
              <w:pStyle w:val="a5"/>
              <w:spacing w:after="0"/>
              <w:rPr>
                <w:rFonts w:ascii="PT Astra Serif" w:hAnsi="PT Astra Serif"/>
              </w:rPr>
            </w:pPr>
          </w:p>
          <w:p w:rsidR="00B3570B" w:rsidRPr="0052166A" w:rsidRDefault="00B3570B" w:rsidP="00CE2E56">
            <w:pPr>
              <w:rPr>
                <w:rFonts w:ascii="PT Astra Serif" w:hAnsi="PT Astra Serif"/>
              </w:rPr>
            </w:pPr>
          </w:p>
        </w:tc>
      </w:tr>
    </w:tbl>
    <w:p w:rsidR="0064295F" w:rsidRPr="0052166A" w:rsidRDefault="0064295F" w:rsidP="0064295F">
      <w:pPr>
        <w:ind w:left="5245"/>
        <w:rPr>
          <w:rFonts w:ascii="PT Astra Serif" w:hAnsi="PT Astra Serif"/>
        </w:rPr>
      </w:pPr>
    </w:p>
    <w:p w:rsidR="0064295F" w:rsidRPr="0052166A" w:rsidRDefault="0064295F" w:rsidP="0064295F">
      <w:pPr>
        <w:jc w:val="center"/>
        <w:rPr>
          <w:rFonts w:ascii="PT Astra Serif" w:hAnsi="PT Astra Serif"/>
          <w:b/>
        </w:rPr>
      </w:pPr>
      <w:r w:rsidRPr="0052166A">
        <w:rPr>
          <w:rFonts w:ascii="PT Astra Serif" w:hAnsi="PT Astra Serif"/>
          <w:b/>
        </w:rPr>
        <w:t>ЖУРНАЛ</w:t>
      </w:r>
    </w:p>
    <w:p w:rsidR="0064295F" w:rsidRPr="0052166A" w:rsidRDefault="0064295F" w:rsidP="0064295F">
      <w:pPr>
        <w:jc w:val="center"/>
        <w:rPr>
          <w:rFonts w:ascii="PT Astra Serif" w:hAnsi="PT Astra Serif"/>
          <w:b/>
        </w:rPr>
      </w:pPr>
      <w:r w:rsidRPr="0052166A">
        <w:rPr>
          <w:rFonts w:ascii="PT Astra Serif" w:hAnsi="PT Astra Serif"/>
          <w:b/>
        </w:rPr>
        <w:t xml:space="preserve"> результатов </w:t>
      </w:r>
      <w:proofErr w:type="gramStart"/>
      <w:r w:rsidRPr="0052166A">
        <w:rPr>
          <w:rFonts w:ascii="PT Astra Serif" w:hAnsi="PT Astra Serif"/>
          <w:b/>
        </w:rPr>
        <w:t>контроля за</w:t>
      </w:r>
      <w:proofErr w:type="gramEnd"/>
      <w:r w:rsidRPr="0052166A">
        <w:rPr>
          <w:rFonts w:ascii="PT Astra Serif" w:hAnsi="PT Astra Serif"/>
          <w:b/>
        </w:rPr>
        <w:t xml:space="preserve"> техническим состоянием оборудования </w:t>
      </w:r>
    </w:p>
    <w:p w:rsidR="0064295F" w:rsidRPr="0052166A" w:rsidRDefault="0064295F" w:rsidP="0064295F">
      <w:pPr>
        <w:jc w:val="center"/>
        <w:rPr>
          <w:rFonts w:ascii="PT Astra Serif" w:hAnsi="PT Astra Serif"/>
          <w:b/>
        </w:rPr>
      </w:pPr>
      <w:r w:rsidRPr="0052166A">
        <w:rPr>
          <w:rFonts w:ascii="PT Astra Serif" w:hAnsi="PT Astra Serif"/>
          <w:b/>
        </w:rPr>
        <w:t>детских игровых и спортивных площадок</w:t>
      </w:r>
    </w:p>
    <w:p w:rsidR="0064295F" w:rsidRPr="0052166A" w:rsidRDefault="0064295F" w:rsidP="0064295F">
      <w:pPr>
        <w:jc w:val="center"/>
        <w:rPr>
          <w:rFonts w:ascii="PT Astra Serif" w:hAnsi="PT Astra Serif"/>
        </w:rPr>
      </w:pPr>
    </w:p>
    <w:tbl>
      <w:tblPr>
        <w:tblW w:w="97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656"/>
        <w:gridCol w:w="1595"/>
        <w:gridCol w:w="1595"/>
        <w:gridCol w:w="1595"/>
        <w:gridCol w:w="1779"/>
      </w:tblGrid>
      <w:tr w:rsidR="0064295F" w:rsidRPr="0052166A" w:rsidTr="006429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 xml:space="preserve">Примечание </w:t>
            </w:r>
          </w:p>
        </w:tc>
      </w:tr>
      <w:tr w:rsidR="0064295F" w:rsidRPr="0052166A" w:rsidTr="006429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6</w:t>
            </w:r>
          </w:p>
        </w:tc>
      </w:tr>
      <w:tr w:rsidR="0064295F" w:rsidRPr="0052166A" w:rsidTr="006429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</w:tr>
      <w:tr w:rsidR="0064295F" w:rsidRPr="0052166A" w:rsidTr="006429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64295F" w:rsidRPr="0052166A" w:rsidRDefault="0064295F" w:rsidP="0064295F">
      <w:pPr>
        <w:rPr>
          <w:rFonts w:ascii="PT Astra Serif" w:hAnsi="PT Astra Serif"/>
        </w:rPr>
      </w:pPr>
    </w:p>
    <w:p w:rsidR="00B3570B" w:rsidRPr="0052166A" w:rsidRDefault="00B3570B" w:rsidP="00B3570B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2"/>
      </w:tblGrid>
      <w:tr w:rsidR="00B3570B" w:rsidRPr="0052166A" w:rsidTr="00CE2E56">
        <w:tc>
          <w:tcPr>
            <w:tcW w:w="4503" w:type="dxa"/>
            <w:shd w:val="clear" w:color="auto" w:fill="auto"/>
          </w:tcPr>
          <w:p w:rsidR="00B3570B" w:rsidRPr="0052166A" w:rsidRDefault="00B3570B" w:rsidP="00CE2E56">
            <w:pPr>
              <w:rPr>
                <w:rFonts w:ascii="PT Astra Serif" w:hAnsi="PT Astra Serif"/>
              </w:rPr>
            </w:pPr>
          </w:p>
        </w:tc>
        <w:tc>
          <w:tcPr>
            <w:tcW w:w="4782" w:type="dxa"/>
            <w:shd w:val="clear" w:color="auto" w:fill="auto"/>
          </w:tcPr>
          <w:p w:rsidR="0052166A" w:rsidRPr="0052166A" w:rsidRDefault="0052166A" w:rsidP="0052166A">
            <w:pPr>
              <w:rPr>
                <w:rFonts w:ascii="PT Astra Serif" w:hAnsi="PT Astra Serif"/>
                <w:sz w:val="28"/>
                <w:szCs w:val="28"/>
              </w:rPr>
            </w:pPr>
            <w:r w:rsidRPr="0052166A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52166A" w:rsidRPr="0052166A" w:rsidRDefault="0052166A" w:rsidP="0052166A">
            <w:pPr>
              <w:pStyle w:val="a5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52166A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ю </w:t>
            </w:r>
            <w:r w:rsidRPr="0052166A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52166A" w:rsidRPr="0052166A" w:rsidRDefault="0052166A" w:rsidP="0052166A">
            <w:pPr>
              <w:pStyle w:val="a5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02 февраля </w:t>
            </w:r>
            <w:r w:rsidRPr="0052166A">
              <w:rPr>
                <w:rFonts w:ascii="PT Astra Serif" w:hAnsi="PT Astra Serif"/>
                <w:sz w:val="28"/>
                <w:szCs w:val="28"/>
              </w:rPr>
              <w:t xml:space="preserve">2023г.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B3570B" w:rsidRPr="0052166A" w:rsidRDefault="00B3570B" w:rsidP="00CE2E56">
            <w:pPr>
              <w:rPr>
                <w:rFonts w:ascii="PT Astra Serif" w:hAnsi="PT Astra Serif"/>
              </w:rPr>
            </w:pPr>
          </w:p>
        </w:tc>
      </w:tr>
    </w:tbl>
    <w:p w:rsidR="00CB33B1" w:rsidRPr="0052166A" w:rsidRDefault="00CB33B1" w:rsidP="00B3570B">
      <w:pPr>
        <w:rPr>
          <w:rFonts w:ascii="PT Astra Serif" w:hAnsi="PT Astra Serif"/>
        </w:rPr>
      </w:pPr>
    </w:p>
    <w:p w:rsidR="0064295F" w:rsidRPr="0052166A" w:rsidRDefault="0064295F" w:rsidP="0064295F">
      <w:pPr>
        <w:jc w:val="center"/>
        <w:rPr>
          <w:rFonts w:ascii="PT Astra Serif" w:hAnsi="PT Astra Serif"/>
        </w:rPr>
      </w:pPr>
    </w:p>
    <w:p w:rsidR="0064295F" w:rsidRPr="0052166A" w:rsidRDefault="0064295F" w:rsidP="0064295F">
      <w:pPr>
        <w:jc w:val="center"/>
        <w:rPr>
          <w:rFonts w:ascii="PT Astra Serif" w:hAnsi="PT Astra Serif"/>
          <w:b/>
        </w:rPr>
      </w:pPr>
      <w:r w:rsidRPr="0052166A">
        <w:rPr>
          <w:rFonts w:ascii="PT Astra Serif" w:hAnsi="PT Astra Serif"/>
          <w:b/>
        </w:rPr>
        <w:t>График регулярного визуального осмотра оборудования</w:t>
      </w:r>
    </w:p>
    <w:p w:rsidR="0064295F" w:rsidRPr="0052166A" w:rsidRDefault="0064295F" w:rsidP="0064295F">
      <w:pPr>
        <w:jc w:val="center"/>
        <w:rPr>
          <w:rFonts w:ascii="PT Astra Serif" w:hAnsi="PT Astra Serif"/>
          <w:b/>
        </w:rPr>
      </w:pPr>
      <w:r w:rsidRPr="0052166A">
        <w:rPr>
          <w:rFonts w:ascii="PT Astra Serif" w:hAnsi="PT Astra Serif"/>
          <w:b/>
        </w:rPr>
        <w:t xml:space="preserve"> детских игровых и спортивных площадок</w:t>
      </w:r>
    </w:p>
    <w:p w:rsidR="0064295F" w:rsidRPr="0052166A" w:rsidRDefault="0064295F" w:rsidP="0064295F">
      <w:pPr>
        <w:jc w:val="center"/>
        <w:rPr>
          <w:rFonts w:ascii="PT Astra Serif" w:hAnsi="PT Astra Serif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64295F" w:rsidRPr="0052166A" w:rsidTr="0064295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Заказчик</w:t>
            </w:r>
          </w:p>
          <w:p w:rsidR="0064295F" w:rsidRPr="0052166A" w:rsidRDefault="0064295F" w:rsidP="00642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 xml:space="preserve">Ответственный </w:t>
            </w:r>
          </w:p>
          <w:p w:rsidR="0064295F" w:rsidRPr="0052166A" w:rsidRDefault="0064295F" w:rsidP="0064295F">
            <w:pPr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за регулярный визуальный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Подпись ответственного лица</w:t>
            </w:r>
          </w:p>
        </w:tc>
      </w:tr>
      <w:tr w:rsidR="0064295F" w:rsidRPr="0052166A" w:rsidTr="0064295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64295F" w:rsidRPr="0052166A" w:rsidTr="0064295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</w:tbl>
    <w:p w:rsidR="0064295F" w:rsidRPr="0052166A" w:rsidRDefault="0064295F" w:rsidP="0064295F">
      <w:pPr>
        <w:jc w:val="center"/>
        <w:rPr>
          <w:rFonts w:ascii="PT Astra Serif" w:hAnsi="PT Astra Serif"/>
        </w:rPr>
      </w:pPr>
    </w:p>
    <w:p w:rsidR="0064295F" w:rsidRPr="0052166A" w:rsidRDefault="0064295F" w:rsidP="0064295F">
      <w:pPr>
        <w:jc w:val="center"/>
        <w:rPr>
          <w:rFonts w:ascii="PT Astra Serif" w:hAnsi="PT Astra Serif"/>
        </w:rPr>
      </w:pPr>
    </w:p>
    <w:p w:rsidR="0064295F" w:rsidRPr="0052166A" w:rsidRDefault="0064295F" w:rsidP="0064295F">
      <w:pPr>
        <w:jc w:val="center"/>
        <w:rPr>
          <w:rFonts w:ascii="PT Astra Serif" w:hAnsi="PT Astra Serif"/>
          <w:b/>
        </w:rPr>
      </w:pPr>
      <w:r w:rsidRPr="0052166A">
        <w:rPr>
          <w:rFonts w:ascii="PT Astra Serif" w:hAnsi="PT Astra Serif"/>
          <w:b/>
        </w:rPr>
        <w:t>График регулярного функционального осмотра оборудования</w:t>
      </w:r>
    </w:p>
    <w:p w:rsidR="0064295F" w:rsidRPr="0052166A" w:rsidRDefault="0064295F" w:rsidP="0064295F">
      <w:pPr>
        <w:jc w:val="center"/>
        <w:rPr>
          <w:rFonts w:ascii="PT Astra Serif" w:hAnsi="PT Astra Serif"/>
          <w:b/>
        </w:rPr>
      </w:pPr>
      <w:r w:rsidRPr="0052166A">
        <w:rPr>
          <w:rFonts w:ascii="PT Astra Serif" w:hAnsi="PT Astra Serif"/>
          <w:b/>
        </w:rPr>
        <w:t xml:space="preserve"> детских игровых и спортивных площадок</w:t>
      </w:r>
    </w:p>
    <w:p w:rsidR="0064295F" w:rsidRPr="0052166A" w:rsidRDefault="0064295F" w:rsidP="0064295F">
      <w:pPr>
        <w:jc w:val="center"/>
        <w:rPr>
          <w:rFonts w:ascii="PT Astra Serif" w:hAnsi="PT Astra Serif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64295F" w:rsidRPr="0052166A" w:rsidTr="0064295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Заказчик</w:t>
            </w:r>
          </w:p>
          <w:p w:rsidR="0064295F" w:rsidRPr="0052166A" w:rsidRDefault="0064295F" w:rsidP="00642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proofErr w:type="gramStart"/>
            <w:r w:rsidRPr="0052166A">
              <w:rPr>
                <w:rFonts w:ascii="PT Astra Serif" w:hAnsi="PT Astra Serif"/>
              </w:rPr>
              <w:t>Ответственный за функциональный осмотр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Подпись ответственного лица</w:t>
            </w:r>
          </w:p>
        </w:tc>
      </w:tr>
      <w:tr w:rsidR="0064295F" w:rsidRPr="0052166A" w:rsidTr="0064295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64295F" w:rsidRPr="0052166A" w:rsidTr="0064295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</w:tbl>
    <w:p w:rsidR="0064295F" w:rsidRPr="0052166A" w:rsidRDefault="0064295F" w:rsidP="0064295F">
      <w:pPr>
        <w:jc w:val="center"/>
        <w:rPr>
          <w:rFonts w:ascii="PT Astra Serif" w:hAnsi="PT Astra Serif"/>
        </w:rPr>
      </w:pPr>
    </w:p>
    <w:p w:rsidR="0064295F" w:rsidRPr="0052166A" w:rsidRDefault="0064295F" w:rsidP="0064295F">
      <w:pPr>
        <w:jc w:val="center"/>
        <w:rPr>
          <w:rFonts w:ascii="PT Astra Serif" w:hAnsi="PT Astra Serif"/>
        </w:rPr>
      </w:pPr>
    </w:p>
    <w:p w:rsidR="0064295F" w:rsidRPr="0052166A" w:rsidRDefault="0064295F" w:rsidP="0064295F">
      <w:pPr>
        <w:jc w:val="center"/>
        <w:rPr>
          <w:rFonts w:ascii="PT Astra Serif" w:hAnsi="PT Astra Serif"/>
          <w:b/>
        </w:rPr>
      </w:pPr>
      <w:r w:rsidRPr="0052166A">
        <w:rPr>
          <w:rFonts w:ascii="PT Astra Serif" w:hAnsi="PT Astra Serif"/>
          <w:b/>
        </w:rPr>
        <w:t>График ежегодного основного осмотра оборудования</w:t>
      </w:r>
    </w:p>
    <w:p w:rsidR="0064295F" w:rsidRPr="0052166A" w:rsidRDefault="0064295F" w:rsidP="0064295F">
      <w:pPr>
        <w:jc w:val="center"/>
        <w:rPr>
          <w:rFonts w:ascii="PT Astra Serif" w:hAnsi="PT Astra Serif"/>
          <w:b/>
        </w:rPr>
      </w:pPr>
      <w:r w:rsidRPr="0052166A">
        <w:rPr>
          <w:rFonts w:ascii="PT Astra Serif" w:hAnsi="PT Astra Serif"/>
          <w:b/>
        </w:rPr>
        <w:t xml:space="preserve"> детских игровых и спортивных площадок</w:t>
      </w:r>
    </w:p>
    <w:p w:rsidR="0064295F" w:rsidRPr="0052166A" w:rsidRDefault="0064295F" w:rsidP="0064295F">
      <w:pPr>
        <w:jc w:val="center"/>
        <w:rPr>
          <w:rFonts w:ascii="PT Astra Serif" w:hAnsi="PT Astra Serif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64295F" w:rsidRPr="0052166A" w:rsidTr="0064295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Заказчик</w:t>
            </w:r>
          </w:p>
          <w:p w:rsidR="0064295F" w:rsidRPr="0052166A" w:rsidRDefault="0064295F" w:rsidP="006429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 xml:space="preserve">Ответственный </w:t>
            </w:r>
          </w:p>
          <w:p w:rsidR="0064295F" w:rsidRPr="0052166A" w:rsidRDefault="0064295F" w:rsidP="0064295F">
            <w:pPr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за ежегодный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Подпись ответственного лица</w:t>
            </w:r>
          </w:p>
        </w:tc>
      </w:tr>
      <w:tr w:rsidR="0064295F" w:rsidRPr="0052166A" w:rsidTr="0064295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64295F" w:rsidRPr="0052166A" w:rsidTr="0064295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</w:tbl>
    <w:p w:rsidR="0064295F" w:rsidRPr="0052166A" w:rsidRDefault="0064295F" w:rsidP="0064295F">
      <w:pPr>
        <w:ind w:left="5325"/>
        <w:jc w:val="center"/>
        <w:rPr>
          <w:rFonts w:ascii="PT Astra Serif" w:hAnsi="PT Astra Serif"/>
        </w:rPr>
      </w:pPr>
    </w:p>
    <w:p w:rsidR="00B3570B" w:rsidRPr="0052166A" w:rsidRDefault="00B3570B" w:rsidP="00B3570B">
      <w:pPr>
        <w:jc w:val="center"/>
        <w:rPr>
          <w:rFonts w:ascii="PT Astra Serif" w:hAnsi="PT Astra Serif"/>
        </w:rPr>
      </w:pPr>
      <w:r w:rsidRPr="0052166A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2"/>
      </w:tblGrid>
      <w:tr w:rsidR="00B3570B" w:rsidRPr="0052166A" w:rsidTr="00CE2E56">
        <w:tc>
          <w:tcPr>
            <w:tcW w:w="4503" w:type="dxa"/>
            <w:shd w:val="clear" w:color="auto" w:fill="auto"/>
          </w:tcPr>
          <w:p w:rsidR="00B3570B" w:rsidRPr="0052166A" w:rsidRDefault="00B3570B" w:rsidP="00CE2E56">
            <w:pPr>
              <w:rPr>
                <w:rFonts w:ascii="PT Astra Serif" w:hAnsi="PT Astra Serif"/>
              </w:rPr>
            </w:pPr>
          </w:p>
        </w:tc>
        <w:tc>
          <w:tcPr>
            <w:tcW w:w="4782" w:type="dxa"/>
            <w:shd w:val="clear" w:color="auto" w:fill="auto"/>
          </w:tcPr>
          <w:p w:rsidR="0052166A" w:rsidRPr="0052166A" w:rsidRDefault="0052166A" w:rsidP="0052166A">
            <w:pPr>
              <w:rPr>
                <w:rFonts w:ascii="PT Astra Serif" w:hAnsi="PT Astra Serif"/>
                <w:sz w:val="28"/>
                <w:szCs w:val="28"/>
              </w:rPr>
            </w:pPr>
            <w:r w:rsidRPr="0052166A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52166A" w:rsidRPr="0052166A" w:rsidRDefault="0052166A" w:rsidP="0052166A">
            <w:pPr>
              <w:pStyle w:val="a5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52166A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ю </w:t>
            </w:r>
            <w:r w:rsidRPr="0052166A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52166A" w:rsidRPr="0052166A" w:rsidRDefault="0052166A" w:rsidP="0052166A">
            <w:pPr>
              <w:pStyle w:val="a5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02 февраля </w:t>
            </w:r>
            <w:r w:rsidRPr="0052166A">
              <w:rPr>
                <w:rFonts w:ascii="PT Astra Serif" w:hAnsi="PT Astra Serif"/>
                <w:sz w:val="28"/>
                <w:szCs w:val="28"/>
              </w:rPr>
              <w:t xml:space="preserve">2023г.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B3570B" w:rsidRPr="0052166A" w:rsidRDefault="00B3570B" w:rsidP="00CE2E56">
            <w:pPr>
              <w:rPr>
                <w:rFonts w:ascii="PT Astra Serif" w:hAnsi="PT Astra Serif"/>
              </w:rPr>
            </w:pPr>
          </w:p>
        </w:tc>
      </w:tr>
    </w:tbl>
    <w:p w:rsidR="0064295F" w:rsidRPr="0052166A" w:rsidRDefault="0064295F" w:rsidP="00B3570B">
      <w:pPr>
        <w:jc w:val="center"/>
        <w:rPr>
          <w:rFonts w:ascii="PT Astra Serif" w:hAnsi="PT Astra Serif"/>
        </w:rPr>
      </w:pPr>
    </w:p>
    <w:p w:rsidR="00CB33B1" w:rsidRPr="0052166A" w:rsidRDefault="00CB33B1" w:rsidP="00CB33B1">
      <w:pPr>
        <w:jc w:val="center"/>
        <w:rPr>
          <w:rFonts w:ascii="PT Astra Serif" w:hAnsi="PT Astra Serif"/>
        </w:rPr>
      </w:pPr>
    </w:p>
    <w:p w:rsidR="0064295F" w:rsidRPr="0052166A" w:rsidRDefault="0064295F" w:rsidP="00CB33B1">
      <w:pPr>
        <w:jc w:val="center"/>
        <w:rPr>
          <w:rFonts w:ascii="PT Astra Serif" w:hAnsi="PT Astra Serif"/>
          <w:b/>
        </w:rPr>
      </w:pPr>
      <w:r w:rsidRPr="0052166A">
        <w:rPr>
          <w:rFonts w:ascii="PT Astra Serif" w:hAnsi="PT Astra Serif"/>
          <w:b/>
        </w:rPr>
        <w:t>АКТ</w:t>
      </w:r>
    </w:p>
    <w:p w:rsidR="0064295F" w:rsidRPr="0052166A" w:rsidRDefault="0064295F" w:rsidP="0064295F">
      <w:pPr>
        <w:jc w:val="center"/>
        <w:rPr>
          <w:rFonts w:ascii="PT Astra Serif" w:hAnsi="PT Astra Serif"/>
          <w:b/>
        </w:rPr>
      </w:pPr>
      <w:r w:rsidRPr="0052166A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64295F" w:rsidRPr="0052166A" w:rsidRDefault="0064295F" w:rsidP="0064295F">
      <w:pPr>
        <w:rPr>
          <w:rFonts w:ascii="PT Astra Serif" w:hAnsi="PT Astra Serif"/>
        </w:rPr>
      </w:pPr>
    </w:p>
    <w:p w:rsidR="0064295F" w:rsidRPr="0052166A" w:rsidRDefault="0064295F" w:rsidP="0064295F">
      <w:pPr>
        <w:rPr>
          <w:rFonts w:ascii="PT Astra Serif" w:hAnsi="PT Astra Serif"/>
        </w:rPr>
      </w:pP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от _____________20__ г. № ____ </w:t>
      </w: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 </w:t>
      </w:r>
    </w:p>
    <w:p w:rsidR="0064295F" w:rsidRPr="0052166A" w:rsidRDefault="0064295F" w:rsidP="0064295F">
      <w:pPr>
        <w:jc w:val="center"/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</w:t>
      </w:r>
    </w:p>
    <w:p w:rsidR="0064295F" w:rsidRPr="0052166A" w:rsidRDefault="0064295F" w:rsidP="0064295F">
      <w:pPr>
        <w:jc w:val="center"/>
        <w:rPr>
          <w:rFonts w:ascii="PT Astra Serif" w:hAnsi="PT Astra Serif"/>
        </w:rPr>
      </w:pPr>
      <w:r w:rsidRPr="0052166A">
        <w:rPr>
          <w:rFonts w:ascii="PT Astra Serif" w:hAnsi="PT Astra Serif"/>
        </w:rPr>
        <w:t>наименование населенного пункта</w:t>
      </w:r>
    </w:p>
    <w:p w:rsidR="0064295F" w:rsidRPr="0052166A" w:rsidRDefault="0064295F" w:rsidP="0064295F">
      <w:pPr>
        <w:rPr>
          <w:rFonts w:ascii="PT Astra Serif" w:hAnsi="PT Astra Serif"/>
        </w:rPr>
      </w:pP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>Владелец __________________________________________________________</w:t>
      </w:r>
    </w:p>
    <w:p w:rsidR="0064295F" w:rsidRPr="0052166A" w:rsidRDefault="0064295F" w:rsidP="0064295F">
      <w:pPr>
        <w:rPr>
          <w:rFonts w:ascii="PT Astra Serif" w:hAnsi="PT Astra Serif"/>
        </w:rPr>
      </w:pP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>Адрес установки____________________________________________________</w:t>
      </w:r>
    </w:p>
    <w:p w:rsidR="0064295F" w:rsidRPr="0052166A" w:rsidRDefault="0064295F" w:rsidP="0064295F">
      <w:pPr>
        <w:rPr>
          <w:rFonts w:ascii="PT Astra Serif" w:hAnsi="PT Astra Serif"/>
        </w:rPr>
      </w:pP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____________________________________________________________________________________________________________________________________</w:t>
      </w: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</w:t>
      </w: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>Перечень оборудования:</w:t>
      </w:r>
    </w:p>
    <w:p w:rsidR="0064295F" w:rsidRPr="0052166A" w:rsidRDefault="0064295F" w:rsidP="0064295F">
      <w:pPr>
        <w:rPr>
          <w:rFonts w:ascii="PT Astra Serif" w:hAnsi="PT Astra Serif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1913"/>
        <w:gridCol w:w="1924"/>
      </w:tblGrid>
      <w:tr w:rsidR="0064295F" w:rsidRPr="0052166A" w:rsidTr="006429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jc w:val="center"/>
              <w:rPr>
                <w:rFonts w:ascii="PT Astra Serif" w:hAnsi="PT Astra Serif"/>
              </w:rPr>
            </w:pPr>
            <w:r w:rsidRPr="0052166A">
              <w:rPr>
                <w:rFonts w:ascii="PT Astra Serif" w:hAnsi="PT Astra Serif"/>
              </w:rPr>
              <w:t>Примечание</w:t>
            </w:r>
          </w:p>
        </w:tc>
      </w:tr>
      <w:tr w:rsidR="0064295F" w:rsidRPr="0052166A" w:rsidTr="006429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</w:tr>
      <w:tr w:rsidR="0064295F" w:rsidRPr="0052166A" w:rsidTr="006429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5F" w:rsidRPr="0052166A" w:rsidRDefault="0064295F" w:rsidP="0064295F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br/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____________________________________________________________________________________________________________________________________</w:t>
      </w:r>
    </w:p>
    <w:p w:rsidR="0064295F" w:rsidRPr="0052166A" w:rsidRDefault="0064295F" w:rsidP="0064295F">
      <w:pPr>
        <w:rPr>
          <w:rFonts w:ascii="PT Astra Serif" w:hAnsi="PT Astra Serif"/>
        </w:rPr>
      </w:pP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Ответственный исполнитель _____________  ________     ______________ </w:t>
      </w: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                                                       должность     подпись     инициалы, фамилия</w:t>
      </w: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 xml:space="preserve">             </w:t>
      </w: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>Члены рабочей группы:</w:t>
      </w: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 ____________________</w:t>
      </w: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 ____________________</w:t>
      </w:r>
    </w:p>
    <w:p w:rsidR="0064295F" w:rsidRPr="0052166A" w:rsidRDefault="0064295F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t>________________________________ ____________________</w:t>
      </w:r>
    </w:p>
    <w:p w:rsidR="00B3570B" w:rsidRPr="0052166A" w:rsidRDefault="00B3570B" w:rsidP="0064295F">
      <w:pPr>
        <w:rPr>
          <w:rFonts w:ascii="PT Astra Serif" w:hAnsi="PT Astra Serif"/>
        </w:rPr>
      </w:pPr>
      <w:r w:rsidRPr="0052166A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2"/>
      </w:tblGrid>
      <w:tr w:rsidR="00B3570B" w:rsidRPr="0052166A" w:rsidTr="00CE2E56">
        <w:tc>
          <w:tcPr>
            <w:tcW w:w="4503" w:type="dxa"/>
            <w:shd w:val="clear" w:color="auto" w:fill="auto"/>
          </w:tcPr>
          <w:p w:rsidR="00B3570B" w:rsidRPr="0052166A" w:rsidRDefault="00B3570B" w:rsidP="00CE2E56">
            <w:pPr>
              <w:rPr>
                <w:rFonts w:ascii="PT Astra Serif" w:hAnsi="PT Astra Serif"/>
              </w:rPr>
            </w:pPr>
          </w:p>
        </w:tc>
        <w:tc>
          <w:tcPr>
            <w:tcW w:w="4782" w:type="dxa"/>
            <w:shd w:val="clear" w:color="auto" w:fill="auto"/>
          </w:tcPr>
          <w:p w:rsidR="0052166A" w:rsidRPr="0052166A" w:rsidRDefault="0052166A" w:rsidP="0052166A">
            <w:pPr>
              <w:rPr>
                <w:rFonts w:ascii="PT Astra Serif" w:hAnsi="PT Astra Serif"/>
                <w:sz w:val="28"/>
                <w:szCs w:val="28"/>
              </w:rPr>
            </w:pPr>
            <w:r w:rsidRPr="0052166A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</w:t>
            </w:r>
          </w:p>
          <w:p w:rsidR="0052166A" w:rsidRPr="0052166A" w:rsidRDefault="0052166A" w:rsidP="0052166A">
            <w:pPr>
              <w:pStyle w:val="a5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52166A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ю </w:t>
            </w:r>
            <w:r w:rsidRPr="0052166A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52166A" w:rsidRPr="0052166A" w:rsidRDefault="0052166A" w:rsidP="0052166A">
            <w:pPr>
              <w:pStyle w:val="a5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02 февраля </w:t>
            </w:r>
            <w:r w:rsidRPr="0052166A">
              <w:rPr>
                <w:rFonts w:ascii="PT Astra Serif" w:hAnsi="PT Astra Serif"/>
                <w:sz w:val="28"/>
                <w:szCs w:val="28"/>
              </w:rPr>
              <w:t xml:space="preserve">2023г.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B3570B" w:rsidRPr="0052166A" w:rsidRDefault="00B3570B" w:rsidP="00CE2E56">
            <w:pPr>
              <w:pStyle w:val="a5"/>
              <w:spacing w:after="0"/>
              <w:rPr>
                <w:rFonts w:ascii="PT Astra Serif" w:hAnsi="PT Astra Serif"/>
              </w:rPr>
            </w:pPr>
          </w:p>
          <w:p w:rsidR="00B3570B" w:rsidRPr="0052166A" w:rsidRDefault="00B3570B" w:rsidP="00CE2E56">
            <w:pPr>
              <w:rPr>
                <w:rFonts w:ascii="PT Astra Serif" w:hAnsi="PT Astra Serif"/>
              </w:rPr>
            </w:pPr>
          </w:p>
        </w:tc>
      </w:tr>
    </w:tbl>
    <w:p w:rsidR="00CB33B1" w:rsidRPr="0052166A" w:rsidRDefault="00CB33B1" w:rsidP="0064295F">
      <w:pPr>
        <w:jc w:val="center"/>
        <w:rPr>
          <w:rFonts w:ascii="PT Astra Serif" w:hAnsi="PT Astra Serif"/>
          <w:b/>
          <w:bCs/>
        </w:rPr>
      </w:pPr>
    </w:p>
    <w:p w:rsidR="0064295F" w:rsidRPr="000C2AB2" w:rsidRDefault="0064295F" w:rsidP="0064295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C2AB2">
        <w:rPr>
          <w:rFonts w:ascii="PT Astra Serif" w:hAnsi="PT Astra Serif"/>
          <w:b/>
          <w:bCs/>
          <w:sz w:val="28"/>
          <w:szCs w:val="28"/>
        </w:rPr>
        <w:t>Правила эксплуатации детской игровой площадки</w:t>
      </w:r>
    </w:p>
    <w:p w:rsidR="0064295F" w:rsidRPr="000C2AB2" w:rsidRDefault="0064295F" w:rsidP="0064295F">
      <w:pPr>
        <w:jc w:val="center"/>
        <w:rPr>
          <w:rFonts w:ascii="PT Astra Serif" w:hAnsi="PT Astra Serif"/>
          <w:sz w:val="28"/>
          <w:szCs w:val="28"/>
        </w:rPr>
      </w:pPr>
    </w:p>
    <w:p w:rsidR="0064295F" w:rsidRPr="000C2AB2" w:rsidRDefault="0064295F" w:rsidP="0064295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C2AB2">
        <w:rPr>
          <w:rFonts w:ascii="PT Astra Serif" w:hAnsi="PT Astra Serif"/>
          <w:b/>
          <w:bCs/>
          <w:sz w:val="28"/>
          <w:szCs w:val="28"/>
        </w:rPr>
        <w:t>Внимание!</w:t>
      </w:r>
    </w:p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</w:p>
    <w:p w:rsidR="0064295F" w:rsidRPr="000C2AB2" w:rsidRDefault="0064295F" w:rsidP="00642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64295F" w:rsidRPr="000C2AB2" w:rsidRDefault="0064295F" w:rsidP="006429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</w:p>
    <w:p w:rsidR="0064295F" w:rsidRPr="000C2AB2" w:rsidRDefault="0064295F" w:rsidP="0064295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C2AB2">
        <w:rPr>
          <w:rFonts w:ascii="PT Astra Serif" w:hAnsi="PT Astra Serif"/>
          <w:b/>
          <w:bCs/>
          <w:sz w:val="28"/>
          <w:szCs w:val="28"/>
        </w:rPr>
        <w:t>Предназначение детского игрового оборудования</w:t>
      </w:r>
    </w:p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</w:p>
    <w:tbl>
      <w:tblPr>
        <w:tblW w:w="10251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6776"/>
        <w:gridCol w:w="3475"/>
      </w:tblGrid>
      <w:tr w:rsidR="0064295F" w:rsidRPr="000C2AB2" w:rsidTr="00B3570B">
        <w:tc>
          <w:tcPr>
            <w:tcW w:w="6776" w:type="dxa"/>
          </w:tcPr>
          <w:p w:rsidR="0064295F" w:rsidRPr="000C2AB2" w:rsidRDefault="0064295F" w:rsidP="0064295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C2AB2">
              <w:rPr>
                <w:rFonts w:ascii="PT Astra Serif" w:hAnsi="PT Astra Serif"/>
                <w:sz w:val="28"/>
                <w:szCs w:val="28"/>
              </w:rPr>
              <w:t xml:space="preserve">Детский игровой комплекс </w:t>
            </w:r>
            <w:r w:rsidR="009619D7" w:rsidRPr="000C2AB2">
              <w:rPr>
                <w:rFonts w:ascii="PT Astra Serif" w:hAnsi="PT Astra Serif"/>
                <w:sz w:val="28"/>
                <w:szCs w:val="28"/>
              </w:rPr>
              <w:t>(горка</w:t>
            </w:r>
            <w:r w:rsidRPr="000C2AB2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3475" w:type="dxa"/>
          </w:tcPr>
          <w:p w:rsidR="0064295F" w:rsidRPr="000C2AB2" w:rsidRDefault="0064295F" w:rsidP="0064295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C2AB2">
              <w:rPr>
                <w:rFonts w:ascii="PT Astra Serif" w:hAnsi="PT Astra Serif"/>
                <w:sz w:val="28"/>
                <w:szCs w:val="28"/>
              </w:rPr>
              <w:t>для детей от 7 до 12 лет;</w:t>
            </w:r>
          </w:p>
        </w:tc>
      </w:tr>
      <w:tr w:rsidR="0064295F" w:rsidRPr="000C2AB2" w:rsidTr="00B3570B">
        <w:tc>
          <w:tcPr>
            <w:tcW w:w="6776" w:type="dxa"/>
          </w:tcPr>
          <w:p w:rsidR="0064295F" w:rsidRPr="000C2AB2" w:rsidRDefault="0064295F" w:rsidP="0064295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5" w:type="dxa"/>
          </w:tcPr>
          <w:p w:rsidR="0064295F" w:rsidRPr="000C2AB2" w:rsidRDefault="0064295F" w:rsidP="0064295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295F" w:rsidRPr="000C2AB2" w:rsidTr="00B3570B">
        <w:tc>
          <w:tcPr>
            <w:tcW w:w="6776" w:type="dxa"/>
          </w:tcPr>
          <w:p w:rsidR="0064295F" w:rsidRPr="000C2AB2" w:rsidRDefault="0064295F" w:rsidP="0064295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C2AB2">
              <w:rPr>
                <w:rFonts w:ascii="PT Astra Serif" w:hAnsi="PT Astra Serif"/>
                <w:sz w:val="28"/>
                <w:szCs w:val="28"/>
              </w:rPr>
              <w:t xml:space="preserve">Качели, карусели, </w:t>
            </w:r>
          </w:p>
        </w:tc>
        <w:tc>
          <w:tcPr>
            <w:tcW w:w="3475" w:type="dxa"/>
          </w:tcPr>
          <w:p w:rsidR="0064295F" w:rsidRPr="000C2AB2" w:rsidRDefault="0064295F" w:rsidP="0064295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C2AB2">
              <w:rPr>
                <w:rFonts w:ascii="PT Astra Serif" w:hAnsi="PT Astra Serif"/>
                <w:sz w:val="28"/>
                <w:szCs w:val="28"/>
              </w:rPr>
              <w:t>для детей от 7 до 12 лет;</w:t>
            </w:r>
          </w:p>
        </w:tc>
      </w:tr>
      <w:tr w:rsidR="0064295F" w:rsidRPr="000C2AB2" w:rsidTr="00B3570B">
        <w:tc>
          <w:tcPr>
            <w:tcW w:w="6776" w:type="dxa"/>
          </w:tcPr>
          <w:p w:rsidR="0064295F" w:rsidRPr="000C2AB2" w:rsidRDefault="0064295F" w:rsidP="0064295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75" w:type="dxa"/>
          </w:tcPr>
          <w:p w:rsidR="0064295F" w:rsidRPr="000C2AB2" w:rsidRDefault="0064295F" w:rsidP="0064295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295F" w:rsidRPr="000C2AB2" w:rsidTr="00B3570B">
        <w:tc>
          <w:tcPr>
            <w:tcW w:w="6776" w:type="dxa"/>
          </w:tcPr>
          <w:p w:rsidR="0064295F" w:rsidRPr="000C2AB2" w:rsidRDefault="0064295F" w:rsidP="0064295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C2AB2">
              <w:rPr>
                <w:rFonts w:ascii="PT Astra Serif" w:hAnsi="PT Astra Serif"/>
                <w:sz w:val="28"/>
                <w:szCs w:val="28"/>
              </w:rPr>
              <w:t xml:space="preserve">Песочница, качалка балансир, </w:t>
            </w:r>
          </w:p>
        </w:tc>
        <w:tc>
          <w:tcPr>
            <w:tcW w:w="3475" w:type="dxa"/>
          </w:tcPr>
          <w:p w:rsidR="0064295F" w:rsidRPr="000C2AB2" w:rsidRDefault="0064295F" w:rsidP="0064295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C2AB2">
              <w:rPr>
                <w:rFonts w:ascii="PT Astra Serif" w:hAnsi="PT Astra Serif"/>
                <w:sz w:val="28"/>
                <w:szCs w:val="28"/>
              </w:rPr>
              <w:t>для детей от 3 до 7 лет</w:t>
            </w:r>
          </w:p>
        </w:tc>
      </w:tr>
    </w:tbl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</w:p>
    <w:p w:rsidR="0064295F" w:rsidRPr="000C2AB2" w:rsidRDefault="0064295F" w:rsidP="0064295F">
      <w:pPr>
        <w:jc w:val="center"/>
        <w:rPr>
          <w:rFonts w:ascii="PT Astra Serif" w:hAnsi="PT Astra Serif"/>
          <w:b/>
          <w:sz w:val="28"/>
          <w:szCs w:val="28"/>
        </w:rPr>
      </w:pPr>
      <w:r w:rsidRPr="000C2AB2">
        <w:rPr>
          <w:rFonts w:ascii="PT Astra Serif" w:hAnsi="PT Astra Serif"/>
          <w:b/>
          <w:sz w:val="28"/>
          <w:szCs w:val="28"/>
        </w:rPr>
        <w:t>Уважаемые посетители!</w:t>
      </w:r>
    </w:p>
    <w:p w:rsidR="0064295F" w:rsidRPr="000C2AB2" w:rsidRDefault="0064295F" w:rsidP="0064295F">
      <w:pPr>
        <w:jc w:val="center"/>
        <w:rPr>
          <w:rFonts w:ascii="PT Astra Serif" w:hAnsi="PT Astra Serif"/>
          <w:b/>
          <w:sz w:val="28"/>
          <w:szCs w:val="28"/>
        </w:rPr>
      </w:pPr>
    </w:p>
    <w:p w:rsidR="0064295F" w:rsidRPr="000C2AB2" w:rsidRDefault="0064295F" w:rsidP="0064295F">
      <w:pPr>
        <w:jc w:val="center"/>
        <w:rPr>
          <w:rFonts w:ascii="PT Astra Serif" w:hAnsi="PT Astra Serif"/>
          <w:b/>
          <w:sz w:val="28"/>
          <w:szCs w:val="28"/>
        </w:rPr>
      </w:pPr>
      <w:r w:rsidRPr="000C2AB2">
        <w:rPr>
          <w:rFonts w:ascii="PT Astra Serif" w:hAnsi="PT Astra Serif"/>
          <w:b/>
          <w:sz w:val="28"/>
          <w:szCs w:val="28"/>
        </w:rPr>
        <w:t>На детской площадке</w:t>
      </w:r>
    </w:p>
    <w:p w:rsidR="0064295F" w:rsidRPr="000C2AB2" w:rsidRDefault="0064295F" w:rsidP="0064295F">
      <w:pPr>
        <w:jc w:val="center"/>
        <w:rPr>
          <w:rFonts w:ascii="PT Astra Serif" w:hAnsi="PT Astra Serif"/>
          <w:b/>
          <w:sz w:val="28"/>
          <w:szCs w:val="28"/>
        </w:rPr>
      </w:pPr>
      <w:r w:rsidRPr="000C2AB2">
        <w:rPr>
          <w:rFonts w:ascii="PT Astra Serif" w:hAnsi="PT Astra Serif"/>
          <w:b/>
          <w:sz w:val="28"/>
          <w:szCs w:val="28"/>
        </w:rPr>
        <w:t>Запрещается</w:t>
      </w:r>
    </w:p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</w:p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 xml:space="preserve"> </w:t>
      </w:r>
      <w:r w:rsidRPr="000C2AB2">
        <w:rPr>
          <w:rFonts w:ascii="PT Astra Serif" w:hAnsi="PT Astra Serif"/>
          <w:sz w:val="28"/>
          <w:szCs w:val="28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 w:rsidRPr="000C2AB2">
          <w:rPr>
            <w:rFonts w:ascii="PT Astra Serif" w:hAnsi="PT Astra Serif"/>
            <w:sz w:val="28"/>
            <w:szCs w:val="28"/>
          </w:rPr>
          <w:t>70 кг</w:t>
        </w:r>
      </w:smartTag>
      <w:r w:rsidRPr="000C2AB2">
        <w:rPr>
          <w:rFonts w:ascii="PT Astra Serif" w:hAnsi="PT Astra Serif"/>
          <w:sz w:val="28"/>
          <w:szCs w:val="28"/>
        </w:rPr>
        <w:t>.</w:t>
      </w:r>
    </w:p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 xml:space="preserve"> </w:t>
      </w:r>
      <w:r w:rsidRPr="000C2AB2">
        <w:rPr>
          <w:rFonts w:ascii="PT Astra Serif" w:hAnsi="PT Astra Serif"/>
          <w:sz w:val="28"/>
          <w:szCs w:val="28"/>
        </w:rPr>
        <w:tab/>
        <w:t>Мусорить, курить и оставлять окурки, приносить и оставлять стеклянные бутылки.</w:t>
      </w:r>
    </w:p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 xml:space="preserve"> </w:t>
      </w:r>
      <w:r w:rsidRPr="000C2AB2">
        <w:rPr>
          <w:rFonts w:ascii="PT Astra Serif" w:hAnsi="PT Astra Serif"/>
          <w:sz w:val="28"/>
          <w:szCs w:val="28"/>
        </w:rPr>
        <w:tab/>
        <w:t>Выгуливать домашних животных.</w:t>
      </w:r>
    </w:p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 xml:space="preserve"> </w:t>
      </w:r>
      <w:r w:rsidRPr="000C2AB2">
        <w:rPr>
          <w:rFonts w:ascii="PT Astra Serif" w:hAnsi="PT Astra Serif"/>
          <w:sz w:val="28"/>
          <w:szCs w:val="28"/>
        </w:rPr>
        <w:tab/>
        <w:t>Использовать игровое оборудование не по назначению.</w:t>
      </w:r>
    </w:p>
    <w:p w:rsidR="000C2AB2" w:rsidRDefault="0064295F" w:rsidP="0064295F">
      <w:pPr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 xml:space="preserve"> </w:t>
      </w:r>
      <w:r w:rsidRPr="000C2AB2">
        <w:rPr>
          <w:rFonts w:ascii="PT Astra Serif" w:hAnsi="PT Astra Serif"/>
          <w:sz w:val="28"/>
          <w:szCs w:val="28"/>
        </w:rPr>
        <w:tab/>
      </w:r>
    </w:p>
    <w:p w:rsidR="0064295F" w:rsidRPr="000C2AB2" w:rsidRDefault="0064295F" w:rsidP="0064295F">
      <w:pPr>
        <w:rPr>
          <w:rFonts w:ascii="PT Astra Serif" w:hAnsi="PT Astra Serif"/>
          <w:b/>
          <w:sz w:val="28"/>
          <w:szCs w:val="28"/>
        </w:rPr>
      </w:pPr>
      <w:r w:rsidRPr="000C2AB2">
        <w:rPr>
          <w:rFonts w:ascii="PT Astra Serif" w:hAnsi="PT Astra Serif"/>
          <w:b/>
          <w:sz w:val="28"/>
          <w:szCs w:val="28"/>
        </w:rPr>
        <w:t>Номера телефонов для экстренных случаев:</w:t>
      </w:r>
    </w:p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</w:p>
    <w:p w:rsidR="00B51DAD" w:rsidRPr="000C2AB2" w:rsidRDefault="00B51DAD" w:rsidP="0064295F">
      <w:pPr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>Пожарная служба</w:t>
      </w:r>
      <w:r w:rsidRPr="000C2AB2">
        <w:rPr>
          <w:rFonts w:ascii="PT Astra Serif" w:hAnsi="PT Astra Serif"/>
          <w:sz w:val="28"/>
          <w:szCs w:val="28"/>
        </w:rPr>
        <w:tab/>
      </w:r>
      <w:r w:rsidRPr="000C2AB2">
        <w:rPr>
          <w:rFonts w:ascii="PT Astra Serif" w:hAnsi="PT Astra Serif"/>
          <w:sz w:val="28"/>
          <w:szCs w:val="28"/>
        </w:rPr>
        <w:tab/>
      </w:r>
      <w:r w:rsidRPr="000C2AB2">
        <w:rPr>
          <w:rFonts w:ascii="PT Astra Serif" w:hAnsi="PT Astra Serif"/>
          <w:sz w:val="28"/>
          <w:szCs w:val="28"/>
        </w:rPr>
        <w:tab/>
      </w:r>
      <w:r w:rsidRPr="000C2AB2">
        <w:rPr>
          <w:rFonts w:ascii="PT Astra Serif" w:hAnsi="PT Astra Serif"/>
          <w:sz w:val="28"/>
          <w:szCs w:val="28"/>
        </w:rPr>
        <w:tab/>
      </w:r>
      <w:r w:rsidRPr="000C2AB2">
        <w:rPr>
          <w:rFonts w:ascii="PT Astra Serif" w:hAnsi="PT Astra Serif"/>
          <w:sz w:val="28"/>
          <w:szCs w:val="28"/>
        </w:rPr>
        <w:tab/>
        <w:t>01, 101</w:t>
      </w:r>
    </w:p>
    <w:p w:rsidR="00B51DAD" w:rsidRPr="000C2AB2" w:rsidRDefault="00B51DAD" w:rsidP="0064295F">
      <w:pPr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>Полиция</w:t>
      </w:r>
      <w:r w:rsidRPr="000C2AB2">
        <w:rPr>
          <w:rFonts w:ascii="PT Astra Serif" w:hAnsi="PT Astra Serif"/>
          <w:sz w:val="28"/>
          <w:szCs w:val="28"/>
        </w:rPr>
        <w:tab/>
      </w:r>
      <w:r w:rsidRPr="000C2AB2">
        <w:rPr>
          <w:rFonts w:ascii="PT Astra Serif" w:hAnsi="PT Astra Serif"/>
          <w:sz w:val="28"/>
          <w:szCs w:val="28"/>
        </w:rPr>
        <w:tab/>
      </w:r>
      <w:r w:rsidRPr="000C2AB2">
        <w:rPr>
          <w:rFonts w:ascii="PT Astra Serif" w:hAnsi="PT Astra Serif"/>
          <w:sz w:val="28"/>
          <w:szCs w:val="28"/>
        </w:rPr>
        <w:tab/>
      </w:r>
      <w:r w:rsidRPr="000C2AB2">
        <w:rPr>
          <w:rFonts w:ascii="PT Astra Serif" w:hAnsi="PT Astra Serif"/>
          <w:sz w:val="28"/>
          <w:szCs w:val="28"/>
        </w:rPr>
        <w:tab/>
      </w:r>
      <w:r w:rsidRPr="000C2AB2">
        <w:rPr>
          <w:rFonts w:ascii="PT Astra Serif" w:hAnsi="PT Astra Serif"/>
          <w:sz w:val="28"/>
          <w:szCs w:val="28"/>
        </w:rPr>
        <w:tab/>
      </w:r>
      <w:r w:rsidRPr="000C2AB2">
        <w:rPr>
          <w:rFonts w:ascii="PT Astra Serif" w:hAnsi="PT Astra Serif"/>
          <w:sz w:val="28"/>
          <w:szCs w:val="28"/>
        </w:rPr>
        <w:tab/>
        <w:t>02, 102</w:t>
      </w:r>
    </w:p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 xml:space="preserve"> Медицинск</w:t>
      </w:r>
      <w:r w:rsidR="00B51DAD" w:rsidRPr="000C2AB2">
        <w:rPr>
          <w:rFonts w:ascii="PT Astra Serif" w:hAnsi="PT Astra Serif"/>
          <w:sz w:val="28"/>
          <w:szCs w:val="28"/>
        </w:rPr>
        <w:t xml:space="preserve">ая служба (скорая помощь)   </w:t>
      </w:r>
      <w:r w:rsidR="00B51DAD" w:rsidRPr="000C2AB2">
        <w:rPr>
          <w:rFonts w:ascii="PT Astra Serif" w:hAnsi="PT Astra Serif"/>
          <w:sz w:val="28"/>
          <w:szCs w:val="28"/>
        </w:rPr>
        <w:tab/>
      </w:r>
      <w:r w:rsidR="00B51DAD" w:rsidRPr="000C2AB2">
        <w:rPr>
          <w:rFonts w:ascii="PT Astra Serif" w:hAnsi="PT Astra Serif"/>
          <w:sz w:val="28"/>
          <w:szCs w:val="28"/>
        </w:rPr>
        <w:tab/>
        <w:t>03,103</w:t>
      </w:r>
    </w:p>
    <w:p w:rsidR="0064295F" w:rsidRPr="000C2AB2" w:rsidRDefault="0064295F" w:rsidP="0064295F">
      <w:pPr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 xml:space="preserve"> Служба спасения</w:t>
      </w:r>
      <w:r w:rsidR="00B51DAD" w:rsidRPr="000C2AB2">
        <w:rPr>
          <w:rFonts w:ascii="PT Astra Serif" w:hAnsi="PT Astra Serif"/>
          <w:sz w:val="28"/>
          <w:szCs w:val="28"/>
        </w:rPr>
        <w:tab/>
      </w:r>
      <w:r w:rsidR="00B51DAD" w:rsidRPr="000C2AB2">
        <w:rPr>
          <w:rFonts w:ascii="PT Astra Serif" w:hAnsi="PT Astra Serif"/>
          <w:sz w:val="28"/>
          <w:szCs w:val="28"/>
        </w:rPr>
        <w:tab/>
      </w:r>
      <w:r w:rsidR="00B51DAD" w:rsidRPr="000C2AB2">
        <w:rPr>
          <w:rFonts w:ascii="PT Astra Serif" w:hAnsi="PT Astra Serif"/>
          <w:sz w:val="28"/>
          <w:szCs w:val="28"/>
        </w:rPr>
        <w:tab/>
      </w:r>
      <w:r w:rsidR="00B51DAD" w:rsidRPr="000C2AB2">
        <w:rPr>
          <w:rFonts w:ascii="PT Astra Serif" w:hAnsi="PT Astra Serif"/>
          <w:sz w:val="28"/>
          <w:szCs w:val="28"/>
        </w:rPr>
        <w:tab/>
      </w:r>
      <w:r w:rsidR="00B51DAD" w:rsidRPr="000C2AB2">
        <w:rPr>
          <w:rFonts w:ascii="PT Astra Serif" w:hAnsi="PT Astra Serif"/>
          <w:sz w:val="28"/>
          <w:szCs w:val="28"/>
        </w:rPr>
        <w:tab/>
        <w:t>112</w:t>
      </w:r>
    </w:p>
    <w:p w:rsidR="00B51DAD" w:rsidRPr="000C2AB2" w:rsidRDefault="0064295F" w:rsidP="00B3570B">
      <w:pPr>
        <w:rPr>
          <w:rFonts w:ascii="PT Astra Serif" w:hAnsi="PT Astra Serif"/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 xml:space="preserve"> </w:t>
      </w:r>
      <w:r w:rsidR="00B51DAD" w:rsidRPr="000C2AB2">
        <w:rPr>
          <w:rFonts w:ascii="PT Astra Serif" w:hAnsi="PT Astra Serif"/>
          <w:sz w:val="28"/>
          <w:szCs w:val="28"/>
        </w:rPr>
        <w:t xml:space="preserve">Эксплуатирующая организация </w:t>
      </w:r>
    </w:p>
    <w:p w:rsidR="0064295F" w:rsidRPr="000C2AB2" w:rsidRDefault="00B51DAD" w:rsidP="00B3570B">
      <w:pPr>
        <w:rPr>
          <w:sz w:val="28"/>
          <w:szCs w:val="28"/>
        </w:rPr>
      </w:pPr>
      <w:r w:rsidRPr="000C2AB2">
        <w:rPr>
          <w:rFonts w:ascii="PT Astra Serif" w:hAnsi="PT Astra Serif"/>
          <w:sz w:val="28"/>
          <w:szCs w:val="28"/>
        </w:rPr>
        <w:t>МКУ «Техническое обслуживание</w:t>
      </w:r>
      <w:r w:rsidRPr="000C2AB2">
        <w:rPr>
          <w:rFonts w:ascii="PT Astra Serif" w:hAnsi="PT Astra Serif"/>
          <w:sz w:val="28"/>
          <w:szCs w:val="28"/>
        </w:rPr>
        <w:tab/>
      </w:r>
      <w:r w:rsidRPr="000C2AB2">
        <w:rPr>
          <w:rFonts w:ascii="PT Astra Serif" w:hAnsi="PT Astra Serif"/>
          <w:sz w:val="28"/>
          <w:szCs w:val="28"/>
        </w:rPr>
        <w:tab/>
        <w:t>8(84235)</w:t>
      </w:r>
      <w:r w:rsidR="0052166A" w:rsidRPr="000C2AB2">
        <w:rPr>
          <w:rFonts w:ascii="PT Astra Serif" w:hAnsi="PT Astra Serif"/>
          <w:sz w:val="28"/>
          <w:szCs w:val="28"/>
        </w:rPr>
        <w:t>94586</w:t>
      </w:r>
    </w:p>
    <w:sectPr w:rsidR="0064295F" w:rsidRPr="000C2AB2" w:rsidSect="00B3570B">
      <w:pgSz w:w="11906" w:h="16838"/>
      <w:pgMar w:top="851" w:right="707" w:bottom="198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2729D"/>
    <w:rsid w:val="00053103"/>
    <w:rsid w:val="00054FE4"/>
    <w:rsid w:val="000645A7"/>
    <w:rsid w:val="00095A84"/>
    <w:rsid w:val="000C2AB2"/>
    <w:rsid w:val="0011241E"/>
    <w:rsid w:val="00172A6E"/>
    <w:rsid w:val="0018317D"/>
    <w:rsid w:val="0019399D"/>
    <w:rsid w:val="001B54F4"/>
    <w:rsid w:val="001B713B"/>
    <w:rsid w:val="001E3CED"/>
    <w:rsid w:val="001E6FFA"/>
    <w:rsid w:val="002248BB"/>
    <w:rsid w:val="00230B9E"/>
    <w:rsid w:val="00290BAD"/>
    <w:rsid w:val="002A4CD7"/>
    <w:rsid w:val="00320F2D"/>
    <w:rsid w:val="0033700F"/>
    <w:rsid w:val="00343AAF"/>
    <w:rsid w:val="0034499B"/>
    <w:rsid w:val="0036067E"/>
    <w:rsid w:val="003817BF"/>
    <w:rsid w:val="003B6EF3"/>
    <w:rsid w:val="003D3B77"/>
    <w:rsid w:val="003E11F6"/>
    <w:rsid w:val="003F65C1"/>
    <w:rsid w:val="00452041"/>
    <w:rsid w:val="00471B05"/>
    <w:rsid w:val="0052166A"/>
    <w:rsid w:val="005304F7"/>
    <w:rsid w:val="00575681"/>
    <w:rsid w:val="00575DAF"/>
    <w:rsid w:val="005818F0"/>
    <w:rsid w:val="005947EF"/>
    <w:rsid w:val="005A611B"/>
    <w:rsid w:val="005B5778"/>
    <w:rsid w:val="005D1BEF"/>
    <w:rsid w:val="005F1D2A"/>
    <w:rsid w:val="005F72B2"/>
    <w:rsid w:val="00632570"/>
    <w:rsid w:val="0064295F"/>
    <w:rsid w:val="00651BB3"/>
    <w:rsid w:val="006B1F6C"/>
    <w:rsid w:val="006D08C1"/>
    <w:rsid w:val="006D1C89"/>
    <w:rsid w:val="006E1FCF"/>
    <w:rsid w:val="00701F26"/>
    <w:rsid w:val="00714E55"/>
    <w:rsid w:val="0073067E"/>
    <w:rsid w:val="00731ECC"/>
    <w:rsid w:val="00734B72"/>
    <w:rsid w:val="00736182"/>
    <w:rsid w:val="00777746"/>
    <w:rsid w:val="007B1948"/>
    <w:rsid w:val="007F11A0"/>
    <w:rsid w:val="00800B4D"/>
    <w:rsid w:val="008227A7"/>
    <w:rsid w:val="00826887"/>
    <w:rsid w:val="008B1982"/>
    <w:rsid w:val="008B4048"/>
    <w:rsid w:val="008C4630"/>
    <w:rsid w:val="008D0C8C"/>
    <w:rsid w:val="008F3303"/>
    <w:rsid w:val="0092729D"/>
    <w:rsid w:val="00927511"/>
    <w:rsid w:val="00944FB8"/>
    <w:rsid w:val="00956F25"/>
    <w:rsid w:val="009601AA"/>
    <w:rsid w:val="009619D7"/>
    <w:rsid w:val="00975C99"/>
    <w:rsid w:val="0099034D"/>
    <w:rsid w:val="00994CEE"/>
    <w:rsid w:val="009C57CA"/>
    <w:rsid w:val="009E513E"/>
    <w:rsid w:val="009F37AD"/>
    <w:rsid w:val="00A31845"/>
    <w:rsid w:val="00A31941"/>
    <w:rsid w:val="00A365A2"/>
    <w:rsid w:val="00A476BF"/>
    <w:rsid w:val="00A81B48"/>
    <w:rsid w:val="00B3570B"/>
    <w:rsid w:val="00B51DAD"/>
    <w:rsid w:val="00B822B9"/>
    <w:rsid w:val="00BA3026"/>
    <w:rsid w:val="00BE64AE"/>
    <w:rsid w:val="00C03C4D"/>
    <w:rsid w:val="00C06593"/>
    <w:rsid w:val="00C07BB2"/>
    <w:rsid w:val="00C340AA"/>
    <w:rsid w:val="00CB33B1"/>
    <w:rsid w:val="00CE2E56"/>
    <w:rsid w:val="00D24AC9"/>
    <w:rsid w:val="00D4141C"/>
    <w:rsid w:val="00D4755A"/>
    <w:rsid w:val="00D71E53"/>
    <w:rsid w:val="00D84800"/>
    <w:rsid w:val="00D87AF3"/>
    <w:rsid w:val="00D92C84"/>
    <w:rsid w:val="00DA0236"/>
    <w:rsid w:val="00DA6A97"/>
    <w:rsid w:val="00E01EDA"/>
    <w:rsid w:val="00E07BE8"/>
    <w:rsid w:val="00E4243A"/>
    <w:rsid w:val="00E54E3E"/>
    <w:rsid w:val="00E550BF"/>
    <w:rsid w:val="00E57C72"/>
    <w:rsid w:val="00E66DA3"/>
    <w:rsid w:val="00EC7B3A"/>
    <w:rsid w:val="00ED285E"/>
    <w:rsid w:val="00F60AD2"/>
    <w:rsid w:val="00F658AC"/>
    <w:rsid w:val="00F94BDC"/>
    <w:rsid w:val="00FC042E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92729D"/>
    <w:pPr>
      <w:ind w:right="5152"/>
      <w:jc w:val="both"/>
    </w:pPr>
    <w:rPr>
      <w:sz w:val="28"/>
      <w:szCs w:val="28"/>
      <w:lang w:eastAsia="ar-SA"/>
    </w:rPr>
  </w:style>
  <w:style w:type="paragraph" w:customStyle="1" w:styleId="1">
    <w:name w:val="Обычный1"/>
    <w:rsid w:val="0092729D"/>
    <w:pPr>
      <w:jc w:val="center"/>
    </w:pPr>
    <w:rPr>
      <w:rFonts w:ascii="Century Schoolbook" w:hAnsi="Century Schoolbook"/>
      <w:b/>
      <w:snapToGrid w:val="0"/>
      <w:spacing w:val="20"/>
      <w:sz w:val="16"/>
    </w:rPr>
  </w:style>
  <w:style w:type="paragraph" w:customStyle="1" w:styleId="a4">
    <w:name w:val="Тема письма"/>
    <w:basedOn w:val="1"/>
    <w:rsid w:val="0092729D"/>
    <w:pPr>
      <w:framePr w:w="4316" w:h="1331" w:hSpace="141" w:wrap="auto" w:vAnchor="text" w:hAnchor="page" w:x="1687" w:y="242"/>
    </w:pPr>
    <w:rPr>
      <w:sz w:val="28"/>
    </w:rPr>
  </w:style>
  <w:style w:type="character" w:customStyle="1" w:styleId="highlighthighlightactive">
    <w:name w:val="highlight highlight_active"/>
    <w:basedOn w:val="a0"/>
    <w:rsid w:val="0064295F"/>
  </w:style>
  <w:style w:type="paragraph" w:styleId="a5">
    <w:name w:val="Body Text"/>
    <w:basedOn w:val="a"/>
    <w:link w:val="a6"/>
    <w:uiPriority w:val="99"/>
    <w:semiHidden/>
    <w:unhideWhenUsed/>
    <w:rsid w:val="0064295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6429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заместитель</dc:creator>
  <cp:lastModifiedBy>user</cp:lastModifiedBy>
  <cp:revision>2</cp:revision>
  <cp:lastPrinted>2013-09-03T08:50:00Z</cp:lastPrinted>
  <dcterms:created xsi:type="dcterms:W3CDTF">2023-02-06T07:21:00Z</dcterms:created>
  <dcterms:modified xsi:type="dcterms:W3CDTF">2023-02-06T07:21:00Z</dcterms:modified>
</cp:coreProperties>
</file>