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F" w:rsidRPr="00CD6C02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СОВЕТ ДЕПУТАТОВ</w:t>
      </w:r>
      <w:r w:rsidR="00417837" w:rsidRPr="00CD6C02">
        <w:rPr>
          <w:rFonts w:ascii="PT Astra Serif" w:hAnsi="PT Astra Serif"/>
          <w:sz w:val="28"/>
          <w:szCs w:val="28"/>
        </w:rPr>
        <w:t xml:space="preserve"> </w:t>
      </w:r>
      <w:r w:rsidRPr="00CD6C02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CD6C02" w:rsidRDefault="00767F6F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4293D"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CD6C02">
        <w:rPr>
          <w:rFonts w:ascii="PT Astra Serif" w:hAnsi="PT Astra Serif"/>
          <w:b/>
          <w:bCs/>
          <w:sz w:val="28"/>
          <w:szCs w:val="28"/>
        </w:rPr>
        <w:t>ЛЕБЯЖИНСКОЕ</w:t>
      </w:r>
      <w:r w:rsidRPr="00CD6C02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  <w:r w:rsidR="0034293D">
        <w:rPr>
          <w:rFonts w:ascii="PT Astra Serif" w:hAnsi="PT Astra Serif"/>
          <w:b/>
          <w:bCs/>
          <w:sz w:val="28"/>
          <w:szCs w:val="28"/>
        </w:rPr>
        <w:t>»</w:t>
      </w:r>
      <w:r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67F6F" w:rsidRPr="00CD6C02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CD6C02" w:rsidRDefault="00B64C32" w:rsidP="004445B0">
      <w:pPr>
        <w:jc w:val="center"/>
        <w:rPr>
          <w:rFonts w:ascii="PT Astra Serif" w:hAnsi="PT Astra Serif"/>
          <w:b/>
          <w:sz w:val="28"/>
        </w:rPr>
      </w:pPr>
      <w:r w:rsidRPr="00CD6C02">
        <w:rPr>
          <w:rFonts w:ascii="PT Astra Serif" w:hAnsi="PT Astra Serif"/>
          <w:b/>
          <w:sz w:val="28"/>
        </w:rPr>
        <w:t>ПЯТОГО</w:t>
      </w:r>
      <w:r w:rsidR="004445B0" w:rsidRPr="00CD6C02">
        <w:rPr>
          <w:rFonts w:ascii="PT Astra Serif" w:hAnsi="PT Astra Serif"/>
          <w:b/>
          <w:sz w:val="28"/>
        </w:rPr>
        <w:t xml:space="preserve"> СОЗЫВА</w:t>
      </w:r>
    </w:p>
    <w:p w:rsidR="00767F6F" w:rsidRPr="00CD6C02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CD6C02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CD6C02" w:rsidRDefault="004B2BE1" w:rsidP="004B2BE1">
      <w:pPr>
        <w:rPr>
          <w:rFonts w:ascii="PT Astra Serif" w:hAnsi="PT Astra Serif"/>
        </w:rPr>
      </w:pPr>
    </w:p>
    <w:p w:rsidR="00767F6F" w:rsidRPr="00CD6C02" w:rsidRDefault="00AC5276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617335">
        <w:rPr>
          <w:rFonts w:ascii="PT Astra Serif" w:hAnsi="PT Astra Serif"/>
          <w:sz w:val="28"/>
          <w:szCs w:val="28"/>
        </w:rPr>
        <w:t>18</w:t>
      </w:r>
      <w:r w:rsidR="00514855" w:rsidRPr="00617335">
        <w:rPr>
          <w:rFonts w:ascii="PT Astra Serif" w:hAnsi="PT Astra Serif"/>
          <w:sz w:val="28"/>
          <w:szCs w:val="28"/>
        </w:rPr>
        <w:t xml:space="preserve"> декабря 2023 года</w:t>
      </w:r>
      <w:r w:rsidR="00ED6416" w:rsidRPr="006173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767F6F" w:rsidRPr="00617335">
        <w:rPr>
          <w:rFonts w:ascii="PT Astra Serif" w:hAnsi="PT Astra Serif"/>
          <w:sz w:val="28"/>
          <w:szCs w:val="28"/>
        </w:rPr>
        <w:t>№</w:t>
      </w:r>
      <w:r w:rsidR="00617335" w:rsidRPr="00617335">
        <w:rPr>
          <w:rFonts w:ascii="PT Astra Serif" w:hAnsi="PT Astra Serif"/>
          <w:sz w:val="28"/>
          <w:szCs w:val="28"/>
        </w:rPr>
        <w:t>5/13</w:t>
      </w:r>
    </w:p>
    <w:p w:rsidR="0084415D" w:rsidRPr="00CD6C02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A3AD4" w:rsidRPr="00CD6C02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0"/>
          <w:szCs w:val="28"/>
        </w:rPr>
        <w:t xml:space="preserve">с. Лебяжье </w:t>
      </w:r>
    </w:p>
    <w:p w:rsidR="0084415D" w:rsidRPr="00CD6C02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A16B8" w:rsidRPr="00CD6C02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767F6F" w:rsidRPr="00CD6C02">
        <w:rPr>
          <w:rFonts w:ascii="PT Astra Serif" w:hAnsi="PT Astra Serif"/>
          <w:b/>
          <w:bCs/>
          <w:sz w:val="28"/>
          <w:szCs w:val="28"/>
        </w:rPr>
        <w:t xml:space="preserve">О бюджете муниципального образования </w:t>
      </w:r>
    </w:p>
    <w:p w:rsidR="007A16B8" w:rsidRPr="00CD6C02" w:rsidRDefault="0034293D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84415D" w:rsidRPr="00CD6C02">
        <w:rPr>
          <w:rFonts w:ascii="PT Astra Serif" w:hAnsi="PT Astra Serif"/>
          <w:b/>
          <w:bCs/>
          <w:sz w:val="28"/>
          <w:szCs w:val="28"/>
        </w:rPr>
        <w:t>Лебяжинское</w:t>
      </w:r>
      <w:r w:rsidR="003C6A42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/>
          <w:bCs/>
          <w:sz w:val="28"/>
          <w:szCs w:val="28"/>
        </w:rPr>
        <w:t>сельское</w:t>
      </w:r>
      <w:r w:rsidR="003C6A42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/>
          <w:bCs/>
          <w:sz w:val="28"/>
          <w:szCs w:val="28"/>
        </w:rPr>
        <w:t>поселение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767F6F" w:rsidRPr="00CD6C02">
        <w:rPr>
          <w:rFonts w:ascii="PT Astra Serif" w:hAnsi="PT Astra Serif"/>
          <w:b/>
          <w:bCs/>
          <w:sz w:val="28"/>
          <w:szCs w:val="28"/>
        </w:rPr>
        <w:t xml:space="preserve"> Мелекесского района Ульяновской области </w:t>
      </w:r>
      <w:r w:rsidR="00B64C32" w:rsidRPr="00CD6C02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767F6F" w:rsidRPr="00CD6C02" w:rsidRDefault="00767F6F" w:rsidP="0084415D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767F6F" w:rsidRPr="00CD6C02" w:rsidRDefault="00031EC5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Руководствуясь </w:t>
      </w:r>
      <w:r w:rsidR="004445B0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Б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юджетным</w:t>
      </w:r>
      <w:r w:rsidR="00430D3A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кодексом</w:t>
      </w:r>
      <w:r w:rsidR="00E83321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Российской</w:t>
      </w:r>
      <w:r w:rsidR="00E83321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Федерации</w:t>
      </w:r>
      <w:r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,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Совет депутатов</w:t>
      </w:r>
      <w:r w:rsidR="00E83321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муниципального</w:t>
      </w:r>
      <w:r w:rsidR="00E83321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образования </w:t>
      </w:r>
      <w:r w:rsidR="0034293D">
        <w:rPr>
          <w:rFonts w:ascii="PT Astra Serif" w:hAnsi="PT Astra Serif"/>
          <w:bCs/>
          <w:color w:val="000000"/>
          <w:spacing w:val="-1"/>
          <w:sz w:val="28"/>
          <w:szCs w:val="28"/>
        </w:rPr>
        <w:t>«</w:t>
      </w:r>
      <w:r w:rsidR="0084415D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>Лебяжинское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сельское поселение</w:t>
      </w:r>
      <w:r w:rsidR="0034293D">
        <w:rPr>
          <w:rFonts w:ascii="PT Astra Serif" w:hAnsi="PT Astra Serif"/>
          <w:bCs/>
          <w:color w:val="000000"/>
          <w:spacing w:val="-1"/>
          <w:sz w:val="28"/>
          <w:szCs w:val="28"/>
        </w:rPr>
        <w:t>»</w:t>
      </w:r>
      <w:r w:rsidR="00767F6F" w:rsidRPr="00CD6C02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sz w:val="28"/>
          <w:szCs w:val="28"/>
        </w:rPr>
        <w:t>Мелекесского района</w:t>
      </w:r>
      <w:r w:rsidR="00412468" w:rsidRPr="00CD6C02">
        <w:rPr>
          <w:rFonts w:ascii="PT Astra Serif" w:hAnsi="PT Astra Serif"/>
          <w:sz w:val="28"/>
          <w:szCs w:val="28"/>
        </w:rPr>
        <w:t xml:space="preserve"> </w:t>
      </w:r>
      <w:r w:rsidR="00767F6F" w:rsidRPr="00CD6C02">
        <w:rPr>
          <w:rFonts w:ascii="PT Astra Serif" w:hAnsi="PT Astra Serif"/>
          <w:sz w:val="28"/>
          <w:szCs w:val="28"/>
        </w:rPr>
        <w:t>Ульяновской области</w:t>
      </w:r>
      <w:r w:rsidR="00412468" w:rsidRPr="00CD6C02">
        <w:rPr>
          <w:rFonts w:ascii="PT Astra Serif" w:hAnsi="PT Astra Serif"/>
          <w:sz w:val="28"/>
          <w:szCs w:val="28"/>
        </w:rPr>
        <w:t xml:space="preserve"> </w:t>
      </w:r>
      <w:r w:rsidR="00CA130C" w:rsidRPr="00CD6C02">
        <w:rPr>
          <w:rFonts w:ascii="PT Astra Serif" w:hAnsi="PT Astra Serif"/>
          <w:sz w:val="28"/>
          <w:szCs w:val="28"/>
        </w:rPr>
        <w:t>пятого</w:t>
      </w:r>
      <w:r w:rsidR="00767F6F" w:rsidRPr="00CD6C02">
        <w:rPr>
          <w:rFonts w:ascii="PT Astra Serif" w:hAnsi="PT Astra Serif"/>
          <w:sz w:val="28"/>
          <w:szCs w:val="28"/>
        </w:rPr>
        <w:t xml:space="preserve"> созыва</w:t>
      </w:r>
      <w:r w:rsidR="00412468" w:rsidRPr="00CD6C0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67F6F" w:rsidRPr="00CD6C0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767F6F" w:rsidRPr="00CD6C02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="00767F6F" w:rsidRPr="00CD6C02">
        <w:rPr>
          <w:rFonts w:ascii="PT Astra Serif" w:hAnsi="PT Astra Serif"/>
          <w:sz w:val="28"/>
          <w:szCs w:val="28"/>
        </w:rPr>
        <w:t>ш</w:t>
      </w:r>
      <w:proofErr w:type="spellEnd"/>
      <w:r w:rsidR="00767F6F" w:rsidRPr="00CD6C02">
        <w:rPr>
          <w:rFonts w:ascii="PT Astra Serif" w:hAnsi="PT Astra Serif"/>
          <w:sz w:val="28"/>
          <w:szCs w:val="28"/>
        </w:rPr>
        <w:t xml:space="preserve"> и л:</w:t>
      </w:r>
    </w:p>
    <w:p w:rsidR="00222900" w:rsidRPr="00CD6C02" w:rsidRDefault="00767F6F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34293D">
        <w:rPr>
          <w:rFonts w:ascii="PT Astra Serif" w:hAnsi="PT Astra Serif"/>
          <w:sz w:val="28"/>
          <w:szCs w:val="28"/>
        </w:rPr>
        <w:t>«</w:t>
      </w:r>
      <w:r w:rsidR="0084415D" w:rsidRPr="00CD6C02">
        <w:rPr>
          <w:rFonts w:ascii="PT Astra Serif" w:hAnsi="PT Astra Serif"/>
          <w:sz w:val="28"/>
          <w:szCs w:val="28"/>
        </w:rPr>
        <w:t>Лебяжинское</w:t>
      </w:r>
      <w:r w:rsidRPr="00CD6C02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2A77AC" w:rsidRPr="00CD6C02">
        <w:rPr>
          <w:rFonts w:ascii="PT Astra Serif" w:hAnsi="PT Astra Serif"/>
          <w:sz w:val="28"/>
          <w:szCs w:val="28"/>
        </w:rPr>
        <w:t xml:space="preserve"> (далее МО </w:t>
      </w:r>
      <w:r w:rsidR="0034293D">
        <w:rPr>
          <w:rFonts w:ascii="PT Astra Serif" w:hAnsi="PT Astra Serif"/>
          <w:sz w:val="28"/>
          <w:szCs w:val="28"/>
        </w:rPr>
        <w:t>«</w:t>
      </w:r>
      <w:r w:rsidR="002A77AC"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2A77AC" w:rsidRPr="00CD6C02">
        <w:rPr>
          <w:rFonts w:ascii="PT Astra Serif" w:hAnsi="PT Astra Serif"/>
          <w:sz w:val="28"/>
          <w:szCs w:val="28"/>
        </w:rPr>
        <w:t>)</w:t>
      </w:r>
      <w:r w:rsidRPr="00CD6C02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="00980C12" w:rsidRPr="00CD6C02">
        <w:rPr>
          <w:rFonts w:ascii="PT Astra Serif" w:hAnsi="PT Astra Serif"/>
          <w:sz w:val="28"/>
          <w:szCs w:val="28"/>
        </w:rPr>
        <w:t xml:space="preserve"> на 202</w:t>
      </w:r>
      <w:r w:rsidR="00417837" w:rsidRPr="00CD6C02">
        <w:rPr>
          <w:rFonts w:ascii="PT Astra Serif" w:hAnsi="PT Astra Serif"/>
          <w:sz w:val="28"/>
          <w:szCs w:val="28"/>
        </w:rPr>
        <w:t>4</w:t>
      </w:r>
      <w:r w:rsidR="00980C12" w:rsidRPr="00CD6C02">
        <w:rPr>
          <w:rFonts w:ascii="PT Astra Serif" w:hAnsi="PT Astra Serif"/>
          <w:sz w:val="28"/>
          <w:szCs w:val="28"/>
        </w:rPr>
        <w:t xml:space="preserve"> год</w:t>
      </w:r>
      <w:r w:rsidRPr="00CD6C02">
        <w:rPr>
          <w:rFonts w:ascii="PT Astra Serif" w:hAnsi="PT Astra Serif"/>
          <w:sz w:val="28"/>
          <w:szCs w:val="28"/>
        </w:rPr>
        <w:t>:</w:t>
      </w:r>
    </w:p>
    <w:p w:rsidR="001B15C2" w:rsidRPr="00CD6C02" w:rsidRDefault="001B15C2" w:rsidP="00E83321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1.1.Общий объём доходов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Pr="00CD6C02">
        <w:rPr>
          <w:rFonts w:ascii="PT Astra Serif" w:hAnsi="PT Astra Serif"/>
          <w:sz w:val="28"/>
          <w:szCs w:val="28"/>
        </w:rPr>
        <w:t xml:space="preserve"> в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16573,14213</w:t>
      </w:r>
      <w:r w:rsidR="00222900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тыс. руб</w:t>
      </w:r>
      <w:r w:rsidR="00044F41" w:rsidRPr="00CD6C02">
        <w:rPr>
          <w:rFonts w:ascii="PT Astra Serif" w:hAnsi="PT Astra Serif"/>
          <w:sz w:val="28"/>
          <w:szCs w:val="28"/>
        </w:rPr>
        <w:t>.</w:t>
      </w:r>
      <w:r w:rsidRPr="00CD6C02">
        <w:rPr>
          <w:rFonts w:ascii="PT Astra Serif" w:hAnsi="PT Astra Serif"/>
          <w:sz w:val="28"/>
          <w:szCs w:val="28"/>
        </w:rPr>
        <w:t>, в т.ч. сумма безвозмездных поступлений –</w:t>
      </w:r>
      <w:r w:rsidR="00222900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7698,24213</w:t>
      </w:r>
      <w:r w:rsidR="00222900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</w:t>
      </w:r>
      <w:r w:rsidR="00044F41" w:rsidRPr="00CD6C02">
        <w:rPr>
          <w:rFonts w:ascii="PT Astra Serif" w:hAnsi="PT Astra Serif"/>
          <w:sz w:val="28"/>
          <w:szCs w:val="28"/>
        </w:rPr>
        <w:t xml:space="preserve">. </w:t>
      </w:r>
      <w:r w:rsidRPr="00CD6C02">
        <w:rPr>
          <w:rFonts w:ascii="PT Astra Serif" w:hAnsi="PT Astra Serif"/>
          <w:sz w:val="28"/>
          <w:szCs w:val="28"/>
        </w:rPr>
        <w:t>руб.</w:t>
      </w:r>
      <w:r w:rsidR="00044F41" w:rsidRPr="00CD6C02">
        <w:rPr>
          <w:rFonts w:ascii="PT Astra Serif" w:hAnsi="PT Astra Serif"/>
          <w:sz w:val="28"/>
          <w:szCs w:val="28"/>
        </w:rPr>
        <w:t>;</w:t>
      </w:r>
    </w:p>
    <w:p w:rsidR="001B15C2" w:rsidRPr="00CD6C02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1.2. Общий объём расходов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Pr="00CD6C02">
        <w:rPr>
          <w:rFonts w:ascii="PT Astra Serif" w:hAnsi="PT Astra Serif"/>
          <w:sz w:val="28"/>
          <w:szCs w:val="28"/>
        </w:rPr>
        <w:t xml:space="preserve">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16573,14213</w:t>
      </w:r>
      <w:r w:rsidR="000D50B3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тыс. руб</w:t>
      </w:r>
      <w:r w:rsidR="00044F41" w:rsidRPr="00CD6C02">
        <w:rPr>
          <w:rFonts w:ascii="PT Astra Serif" w:hAnsi="PT Astra Serif"/>
          <w:sz w:val="28"/>
          <w:szCs w:val="28"/>
        </w:rPr>
        <w:t>.</w:t>
      </w:r>
      <w:r w:rsidRPr="00CD6C02">
        <w:rPr>
          <w:rFonts w:ascii="PT Astra Serif" w:hAnsi="PT Astra Serif"/>
          <w:sz w:val="28"/>
          <w:szCs w:val="28"/>
        </w:rPr>
        <w:t>;</w:t>
      </w:r>
    </w:p>
    <w:p w:rsidR="00044F41" w:rsidRPr="00CD6C02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1.3. Дефицит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Pr="00CD6C02">
        <w:rPr>
          <w:rFonts w:ascii="PT Astra Serif" w:hAnsi="PT Astra Serif"/>
          <w:sz w:val="28"/>
          <w:szCs w:val="28"/>
        </w:rPr>
        <w:t xml:space="preserve"> в сумме 0,00000 тыс. руб</w:t>
      </w:r>
      <w:r w:rsidR="00044F41" w:rsidRPr="00CD6C02">
        <w:rPr>
          <w:rFonts w:ascii="PT Astra Serif" w:hAnsi="PT Astra Serif"/>
          <w:sz w:val="28"/>
          <w:szCs w:val="28"/>
        </w:rPr>
        <w:t>.</w:t>
      </w:r>
    </w:p>
    <w:p w:rsidR="00222900" w:rsidRPr="00CD6C02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2. Утвердить основные характеристики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Pr="00CD6C02">
        <w:rPr>
          <w:rFonts w:ascii="PT Astra Serif" w:hAnsi="PT Astra Serif"/>
          <w:sz w:val="28"/>
          <w:szCs w:val="28"/>
        </w:rPr>
        <w:t xml:space="preserve"> Мелекесского района Ульяновской</w:t>
      </w:r>
      <w:r w:rsidR="0038182A" w:rsidRPr="00CD6C02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417837" w:rsidRPr="00CD6C02">
        <w:rPr>
          <w:rFonts w:ascii="PT Astra Serif" w:hAnsi="PT Astra Serif"/>
          <w:sz w:val="28"/>
          <w:szCs w:val="28"/>
        </w:rPr>
        <w:t>5</w:t>
      </w:r>
      <w:r w:rsidR="0038182A" w:rsidRPr="00CD6C02">
        <w:rPr>
          <w:rFonts w:ascii="PT Astra Serif" w:hAnsi="PT Astra Serif"/>
          <w:sz w:val="28"/>
          <w:szCs w:val="28"/>
        </w:rPr>
        <w:t xml:space="preserve"> и 202</w:t>
      </w:r>
      <w:r w:rsidR="00417837" w:rsidRPr="00CD6C02">
        <w:rPr>
          <w:rFonts w:ascii="PT Astra Serif" w:hAnsi="PT Astra Serif"/>
          <w:sz w:val="28"/>
          <w:szCs w:val="28"/>
        </w:rPr>
        <w:t>6</w:t>
      </w:r>
      <w:r w:rsidRPr="00CD6C02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CD6C02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2.1. Общий объём доходов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</w:t>
      </w:r>
      <w:r w:rsidR="0038182A" w:rsidRPr="00CD6C02">
        <w:rPr>
          <w:rFonts w:ascii="PT Astra Serif" w:hAnsi="PT Astra Serif"/>
          <w:sz w:val="28"/>
          <w:szCs w:val="28"/>
        </w:rPr>
        <w:t>ие</w:t>
      </w:r>
      <w:r w:rsidR="0034293D">
        <w:rPr>
          <w:rFonts w:ascii="PT Astra Serif" w:hAnsi="PT Astra Serif"/>
          <w:sz w:val="28"/>
          <w:szCs w:val="28"/>
        </w:rPr>
        <w:t>»</w:t>
      </w:r>
      <w:r w:rsidR="0038182A" w:rsidRPr="00CD6C02">
        <w:rPr>
          <w:rFonts w:ascii="PT Astra Serif" w:hAnsi="PT Astra Serif"/>
          <w:sz w:val="28"/>
          <w:szCs w:val="28"/>
        </w:rPr>
        <w:t xml:space="preserve"> на 202</w:t>
      </w:r>
      <w:r w:rsidR="00417837" w:rsidRPr="00CD6C02">
        <w:rPr>
          <w:rFonts w:ascii="PT Astra Serif" w:hAnsi="PT Astra Serif"/>
          <w:sz w:val="28"/>
          <w:szCs w:val="28"/>
        </w:rPr>
        <w:t>5</w:t>
      </w:r>
      <w:r w:rsidR="0038182A" w:rsidRPr="00CD6C02">
        <w:rPr>
          <w:rFonts w:ascii="PT Astra Serif" w:hAnsi="PT Astra Serif"/>
          <w:sz w:val="28"/>
          <w:szCs w:val="28"/>
        </w:rPr>
        <w:t xml:space="preserve"> год в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12704,99943</w:t>
      </w:r>
      <w:r w:rsidRPr="00CD6C02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6325,99943</w:t>
      </w:r>
      <w:r w:rsidR="00222900" w:rsidRPr="00CD6C02">
        <w:rPr>
          <w:rFonts w:ascii="PT Astra Serif" w:hAnsi="PT Astra Serif"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тыс.руб</w:t>
      </w:r>
      <w:r w:rsidR="0038182A" w:rsidRPr="00CD6C02">
        <w:rPr>
          <w:rFonts w:ascii="PT Astra Serif" w:hAnsi="PT Astra Serif"/>
          <w:sz w:val="28"/>
          <w:szCs w:val="28"/>
        </w:rPr>
        <w:t>. и на 202</w:t>
      </w:r>
      <w:r w:rsidR="00417837" w:rsidRPr="00CD6C02">
        <w:rPr>
          <w:rFonts w:ascii="PT Astra Serif" w:hAnsi="PT Astra Serif"/>
          <w:sz w:val="28"/>
          <w:szCs w:val="28"/>
        </w:rPr>
        <w:t>6</w:t>
      </w:r>
      <w:r w:rsidR="0038182A" w:rsidRPr="00CD6C02">
        <w:rPr>
          <w:rFonts w:ascii="PT Astra Serif" w:hAnsi="PT Astra Serif"/>
          <w:sz w:val="28"/>
          <w:szCs w:val="28"/>
        </w:rPr>
        <w:t xml:space="preserve"> год в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12824,99943</w:t>
      </w:r>
      <w:r w:rsidRPr="00CD6C02">
        <w:rPr>
          <w:rFonts w:ascii="PT Astra Serif" w:hAnsi="PT Astra Serif"/>
          <w:sz w:val="28"/>
          <w:szCs w:val="28"/>
        </w:rPr>
        <w:t xml:space="preserve"> тыс.руб., в том числе безвозмездные по</w:t>
      </w:r>
      <w:r w:rsidR="0038182A" w:rsidRPr="00CD6C02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6329,99943</w:t>
      </w:r>
      <w:r w:rsidRPr="00CD6C02">
        <w:rPr>
          <w:rFonts w:ascii="PT Astra Serif" w:hAnsi="PT Astra Serif"/>
          <w:sz w:val="28"/>
          <w:szCs w:val="28"/>
        </w:rPr>
        <w:t xml:space="preserve"> тыс.руб.;</w:t>
      </w:r>
    </w:p>
    <w:p w:rsidR="001B15C2" w:rsidRPr="00CD6C02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2.2. Общий объём расходов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</w:t>
      </w:r>
      <w:r w:rsidR="0038182A" w:rsidRPr="00CD6C02">
        <w:rPr>
          <w:rFonts w:ascii="PT Astra Serif" w:hAnsi="PT Astra Serif"/>
          <w:sz w:val="28"/>
          <w:szCs w:val="28"/>
        </w:rPr>
        <w:t>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38182A" w:rsidRPr="00CD6C02">
        <w:rPr>
          <w:rFonts w:ascii="PT Astra Serif" w:hAnsi="PT Astra Serif"/>
          <w:sz w:val="28"/>
          <w:szCs w:val="28"/>
        </w:rPr>
        <w:t xml:space="preserve"> на 202</w:t>
      </w:r>
      <w:r w:rsidR="00417837" w:rsidRPr="00CD6C02">
        <w:rPr>
          <w:rFonts w:ascii="PT Astra Serif" w:hAnsi="PT Astra Serif"/>
          <w:sz w:val="28"/>
          <w:szCs w:val="28"/>
        </w:rPr>
        <w:t>5</w:t>
      </w:r>
      <w:r w:rsidRPr="00CD6C02">
        <w:rPr>
          <w:rFonts w:ascii="PT Astra Serif" w:hAnsi="PT Astra Serif"/>
          <w:sz w:val="28"/>
          <w:szCs w:val="28"/>
        </w:rPr>
        <w:t xml:space="preserve"> год в сумме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12704,99943</w:t>
      </w:r>
      <w:r w:rsidR="009B05F8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уб., в том числе условно ут</w:t>
      </w:r>
      <w:r w:rsidR="000751B8" w:rsidRPr="00CD6C02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CD6C02">
        <w:rPr>
          <w:rFonts w:ascii="PT Astra Serif" w:hAnsi="PT Astra Serif" w:cs="Arial CYR"/>
          <w:iCs/>
          <w:sz w:val="28"/>
          <w:szCs w:val="28"/>
        </w:rPr>
        <w:t>2</w:t>
      </w:r>
      <w:r w:rsidR="00417837" w:rsidRPr="00CD6C02">
        <w:rPr>
          <w:rFonts w:ascii="PT Astra Serif" w:hAnsi="PT Astra Serif" w:cs="Arial CYR"/>
          <w:iCs/>
          <w:sz w:val="28"/>
          <w:szCs w:val="28"/>
        </w:rPr>
        <w:t>35</w:t>
      </w:r>
      <w:r w:rsidR="000D50B3" w:rsidRPr="00CD6C02">
        <w:rPr>
          <w:rFonts w:ascii="PT Astra Serif" w:hAnsi="PT Astra Serif" w:cs="Arial CYR"/>
          <w:iCs/>
          <w:sz w:val="28"/>
          <w:szCs w:val="28"/>
        </w:rPr>
        <w:t>,</w:t>
      </w:r>
      <w:r w:rsidR="00417837" w:rsidRPr="00CD6C02">
        <w:rPr>
          <w:rFonts w:ascii="PT Astra Serif" w:hAnsi="PT Astra Serif" w:cs="Arial CYR"/>
          <w:iCs/>
          <w:sz w:val="28"/>
          <w:szCs w:val="28"/>
        </w:rPr>
        <w:t>00000</w:t>
      </w:r>
      <w:r w:rsidR="0038182A" w:rsidRPr="00CD6C02">
        <w:rPr>
          <w:rFonts w:ascii="PT Astra Serif" w:hAnsi="PT Astra Serif"/>
          <w:sz w:val="28"/>
          <w:szCs w:val="28"/>
        </w:rPr>
        <w:t xml:space="preserve"> тыс.руб. и на 202</w:t>
      </w:r>
      <w:r w:rsidR="00417837" w:rsidRPr="00CD6C02">
        <w:rPr>
          <w:rFonts w:ascii="PT Astra Serif" w:hAnsi="PT Astra Serif"/>
          <w:sz w:val="28"/>
          <w:szCs w:val="28"/>
        </w:rPr>
        <w:t>6</w:t>
      </w:r>
      <w:r w:rsidRPr="00CD6C02">
        <w:rPr>
          <w:rFonts w:ascii="PT Astra Serif" w:hAnsi="PT Astra Serif"/>
          <w:sz w:val="28"/>
          <w:szCs w:val="28"/>
        </w:rPr>
        <w:t xml:space="preserve"> год в сумме  </w:t>
      </w:r>
      <w:r w:rsidR="00417837" w:rsidRPr="00CD6C02">
        <w:rPr>
          <w:rFonts w:ascii="PT Astra Serif" w:hAnsi="PT Astra Serif"/>
          <w:bCs/>
          <w:color w:val="000000"/>
          <w:sz w:val="28"/>
          <w:szCs w:val="28"/>
        </w:rPr>
        <w:t>12824,99943</w:t>
      </w:r>
      <w:r w:rsidR="00222900" w:rsidRPr="00CD6C02">
        <w:rPr>
          <w:rFonts w:ascii="PT Astra Serif" w:hAnsi="PT Astra Serif"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CD6C02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CD6C02">
        <w:rPr>
          <w:rFonts w:ascii="PT Astra Serif" w:hAnsi="PT Astra Serif" w:cs="Arial CYR"/>
          <w:iCs/>
          <w:sz w:val="28"/>
          <w:szCs w:val="28"/>
        </w:rPr>
        <w:t>4</w:t>
      </w:r>
      <w:r w:rsidR="00417837" w:rsidRPr="00CD6C02">
        <w:rPr>
          <w:rFonts w:ascii="PT Astra Serif" w:hAnsi="PT Astra Serif" w:cs="Arial CYR"/>
          <w:iCs/>
          <w:sz w:val="28"/>
          <w:szCs w:val="28"/>
        </w:rPr>
        <w:t>76</w:t>
      </w:r>
      <w:r w:rsidR="000D50B3" w:rsidRPr="00CD6C02">
        <w:rPr>
          <w:rFonts w:ascii="PT Astra Serif" w:hAnsi="PT Astra Serif" w:cs="Arial CYR"/>
          <w:iCs/>
          <w:sz w:val="28"/>
          <w:szCs w:val="28"/>
        </w:rPr>
        <w:t>,0</w:t>
      </w:r>
      <w:r w:rsidR="00417837" w:rsidRPr="00CD6C02">
        <w:rPr>
          <w:rFonts w:ascii="PT Astra Serif" w:hAnsi="PT Astra Serif" w:cs="Arial CYR"/>
          <w:iCs/>
          <w:sz w:val="28"/>
          <w:szCs w:val="28"/>
        </w:rPr>
        <w:t>0000</w:t>
      </w:r>
      <w:r w:rsidRPr="00CD6C02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CD6C02">
        <w:rPr>
          <w:rFonts w:ascii="PT Astra Serif" w:hAnsi="PT Astra Serif"/>
          <w:sz w:val="28"/>
          <w:szCs w:val="28"/>
        </w:rPr>
        <w:t>;</w:t>
      </w:r>
    </w:p>
    <w:p w:rsidR="00222900" w:rsidRPr="00CD6C02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 xml:space="preserve">2.3. Дефицит бюджета МО </w:t>
      </w:r>
      <w:r w:rsidR="0034293D">
        <w:rPr>
          <w:rFonts w:ascii="PT Astra Serif" w:hAnsi="PT Astra Serif"/>
          <w:sz w:val="28"/>
          <w:szCs w:val="28"/>
        </w:rPr>
        <w:t>«</w:t>
      </w:r>
      <w:r w:rsidRPr="00CD6C02">
        <w:rPr>
          <w:rFonts w:ascii="PT Astra Serif" w:hAnsi="PT Astra Serif"/>
          <w:sz w:val="28"/>
          <w:szCs w:val="28"/>
        </w:rPr>
        <w:t>Лебяжин</w:t>
      </w:r>
      <w:r w:rsidR="00222900" w:rsidRPr="00CD6C02">
        <w:rPr>
          <w:rFonts w:ascii="PT Astra Serif" w:hAnsi="PT Astra Serif"/>
          <w:sz w:val="28"/>
          <w:szCs w:val="28"/>
        </w:rPr>
        <w:t>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222900" w:rsidRPr="00CD6C02">
        <w:rPr>
          <w:rFonts w:ascii="PT Astra Serif" w:hAnsi="PT Astra Serif"/>
          <w:sz w:val="28"/>
          <w:szCs w:val="28"/>
        </w:rPr>
        <w:t xml:space="preserve"> на 202</w:t>
      </w:r>
      <w:r w:rsidR="00417837" w:rsidRPr="00CD6C02">
        <w:rPr>
          <w:rFonts w:ascii="PT Astra Serif" w:hAnsi="PT Astra Serif"/>
          <w:sz w:val="28"/>
          <w:szCs w:val="28"/>
        </w:rPr>
        <w:t>5</w:t>
      </w:r>
      <w:r w:rsidR="00222900" w:rsidRPr="00CD6C02">
        <w:rPr>
          <w:rFonts w:ascii="PT Astra Serif" w:hAnsi="PT Astra Serif"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год в сумме 0,00000 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 xml:space="preserve">уб. </w:t>
      </w:r>
      <w:r w:rsidR="00222900" w:rsidRPr="00CD6C02">
        <w:rPr>
          <w:rFonts w:ascii="PT Astra Serif" w:hAnsi="PT Astra Serif"/>
          <w:sz w:val="28"/>
          <w:szCs w:val="28"/>
        </w:rPr>
        <w:t>и на 202</w:t>
      </w:r>
      <w:r w:rsidR="00417837" w:rsidRPr="00CD6C02">
        <w:rPr>
          <w:rFonts w:ascii="PT Astra Serif" w:hAnsi="PT Astra Serif"/>
          <w:sz w:val="28"/>
          <w:szCs w:val="28"/>
        </w:rPr>
        <w:t>6</w:t>
      </w:r>
      <w:r w:rsidRPr="00CD6C02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1B15C2" w:rsidRPr="00CD6C02" w:rsidRDefault="00E83321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3</w:t>
      </w:r>
      <w:r w:rsidR="001B15C2" w:rsidRPr="00CD6C02">
        <w:rPr>
          <w:rFonts w:ascii="PT Astra Serif" w:hAnsi="PT Astra Serif"/>
          <w:sz w:val="28"/>
          <w:szCs w:val="28"/>
        </w:rPr>
        <w:t xml:space="preserve">.Утвердить доходы бюджета муниципального образования </w:t>
      </w:r>
      <w:r w:rsidR="0034293D">
        <w:rPr>
          <w:rFonts w:ascii="PT Astra Serif" w:hAnsi="PT Astra Serif"/>
          <w:sz w:val="28"/>
          <w:szCs w:val="28"/>
        </w:rPr>
        <w:t>«</w:t>
      </w:r>
      <w:r w:rsidR="001B15C2"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1B15C2" w:rsidRPr="00CD6C02">
        <w:rPr>
          <w:rFonts w:ascii="PT Astra Serif" w:hAnsi="PT Astra Serif"/>
          <w:sz w:val="28"/>
          <w:szCs w:val="28"/>
        </w:rPr>
        <w:t xml:space="preserve"> поселения по группам, статьям, </w:t>
      </w:r>
      <w:r w:rsidR="001B15C2" w:rsidRPr="00CD6C02">
        <w:rPr>
          <w:rFonts w:ascii="PT Astra Serif" w:hAnsi="PT Astra Serif"/>
          <w:sz w:val="28"/>
          <w:szCs w:val="28"/>
        </w:rPr>
        <w:lastRenderedPageBreak/>
        <w:t>подстатьям, элементам, программам (подпрограммам) и кодам экономической классификации доходов бюдже</w:t>
      </w:r>
      <w:r w:rsidR="0038182A" w:rsidRPr="00CD6C02">
        <w:rPr>
          <w:rFonts w:ascii="PT Astra Serif" w:hAnsi="PT Astra Serif"/>
          <w:sz w:val="28"/>
          <w:szCs w:val="28"/>
        </w:rPr>
        <w:t xml:space="preserve">тов Российской Федерации </w:t>
      </w:r>
      <w:r w:rsidR="00B64C32" w:rsidRPr="00CD6C02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r w:rsidR="001B15C2" w:rsidRPr="00CD6C02">
        <w:rPr>
          <w:rFonts w:ascii="PT Astra Serif" w:hAnsi="PT Astra Serif"/>
          <w:sz w:val="28"/>
          <w:szCs w:val="28"/>
        </w:rPr>
        <w:t xml:space="preserve"> (далее приложение № </w:t>
      </w:r>
      <w:r w:rsidR="000D50B3" w:rsidRPr="00CD6C02">
        <w:rPr>
          <w:rFonts w:ascii="PT Astra Serif" w:hAnsi="PT Astra Serif"/>
          <w:sz w:val="28"/>
          <w:szCs w:val="28"/>
        </w:rPr>
        <w:t>1</w:t>
      </w:r>
      <w:r w:rsidR="001B15C2" w:rsidRPr="00CD6C02">
        <w:rPr>
          <w:rFonts w:ascii="PT Astra Serif" w:hAnsi="PT Astra Serif"/>
          <w:sz w:val="28"/>
          <w:szCs w:val="28"/>
        </w:rPr>
        <w:t xml:space="preserve"> к решени</w:t>
      </w:r>
      <w:r w:rsidR="00BA5859" w:rsidRPr="00CD6C02">
        <w:rPr>
          <w:rFonts w:ascii="PT Astra Serif" w:hAnsi="PT Astra Serif"/>
          <w:sz w:val="28"/>
          <w:szCs w:val="28"/>
        </w:rPr>
        <w:t>ю</w:t>
      </w:r>
      <w:r w:rsidR="001B15C2" w:rsidRPr="00CD6C02">
        <w:rPr>
          <w:rFonts w:ascii="PT Astra Serif" w:hAnsi="PT Astra Serif"/>
          <w:sz w:val="28"/>
          <w:szCs w:val="28"/>
        </w:rPr>
        <w:t xml:space="preserve"> о бюджете).</w:t>
      </w:r>
    </w:p>
    <w:p w:rsidR="001B15C2" w:rsidRPr="00CD6C02" w:rsidRDefault="00E83321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4</w:t>
      </w:r>
      <w:r w:rsidR="001B15C2" w:rsidRPr="00CD6C02">
        <w:rPr>
          <w:rFonts w:ascii="PT Astra Serif" w:hAnsi="PT Astra Serif"/>
          <w:sz w:val="28"/>
          <w:szCs w:val="28"/>
        </w:rPr>
        <w:t xml:space="preserve">.Утвердить источники внутреннего финансирования дефицита бюджета муниципального образования </w:t>
      </w:r>
      <w:r w:rsidR="0034293D">
        <w:rPr>
          <w:rFonts w:ascii="PT Astra Serif" w:hAnsi="PT Astra Serif"/>
          <w:sz w:val="28"/>
          <w:szCs w:val="28"/>
        </w:rPr>
        <w:t>«</w:t>
      </w:r>
      <w:r w:rsidR="001B15C2"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1B15C2" w:rsidRPr="00CD6C02">
        <w:rPr>
          <w:rFonts w:ascii="PT Astra Serif" w:hAnsi="PT Astra Serif"/>
          <w:sz w:val="28"/>
          <w:szCs w:val="28"/>
        </w:rPr>
        <w:t xml:space="preserve"> Мелекесского ра</w:t>
      </w:r>
      <w:r w:rsidR="0038182A" w:rsidRPr="00CD6C02">
        <w:rPr>
          <w:rFonts w:ascii="PT Astra Serif" w:hAnsi="PT Astra Serif"/>
          <w:sz w:val="28"/>
          <w:szCs w:val="28"/>
        </w:rPr>
        <w:t xml:space="preserve">йона Ульяновской области </w:t>
      </w:r>
      <w:r w:rsidR="00B64C32" w:rsidRPr="00CD6C02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r w:rsidR="001B15C2" w:rsidRPr="00CD6C02">
        <w:rPr>
          <w:rFonts w:ascii="PT Astra Serif" w:hAnsi="PT Astra Serif"/>
          <w:sz w:val="28"/>
          <w:szCs w:val="28"/>
        </w:rPr>
        <w:t xml:space="preserve"> по кодам классификации источников финансирования дефицитов бюджетов (далее – приложение </w:t>
      </w:r>
      <w:r w:rsidR="000D50B3" w:rsidRPr="00CD6C02">
        <w:rPr>
          <w:rFonts w:ascii="PT Astra Serif" w:hAnsi="PT Astra Serif"/>
          <w:sz w:val="28"/>
          <w:szCs w:val="28"/>
        </w:rPr>
        <w:t>№2</w:t>
      </w:r>
      <w:r w:rsidR="001B15C2" w:rsidRPr="00CD6C02">
        <w:rPr>
          <w:rFonts w:ascii="PT Astra Serif" w:hAnsi="PT Astra Serif"/>
          <w:sz w:val="28"/>
          <w:szCs w:val="28"/>
        </w:rPr>
        <w:t xml:space="preserve"> к решени</w:t>
      </w:r>
      <w:r w:rsidR="00BA5859" w:rsidRPr="00CD6C02">
        <w:rPr>
          <w:rFonts w:ascii="PT Astra Serif" w:hAnsi="PT Astra Serif"/>
          <w:sz w:val="28"/>
          <w:szCs w:val="28"/>
        </w:rPr>
        <w:t>ю</w:t>
      </w:r>
      <w:r w:rsidR="001B15C2" w:rsidRPr="00CD6C02">
        <w:rPr>
          <w:rFonts w:ascii="PT Astra Serif" w:hAnsi="PT Astra Serif"/>
          <w:sz w:val="28"/>
          <w:szCs w:val="28"/>
        </w:rPr>
        <w:t xml:space="preserve"> о бюджете).</w:t>
      </w:r>
    </w:p>
    <w:p w:rsidR="00044F41" w:rsidRPr="00CD6C02" w:rsidRDefault="00E83321" w:rsidP="00E8332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5</w:t>
      </w:r>
      <w:r w:rsidR="001B15C2" w:rsidRPr="00CD6C02">
        <w:rPr>
          <w:rFonts w:ascii="PT Astra Serif" w:hAnsi="PT Astra Serif"/>
          <w:sz w:val="28"/>
          <w:szCs w:val="28"/>
        </w:rPr>
        <w:t xml:space="preserve">. Утвердить </w:t>
      </w:r>
      <w:r w:rsidR="009218B2" w:rsidRPr="00CD6C02">
        <w:rPr>
          <w:rFonts w:ascii="PT Astra Serif" w:hAnsi="PT Astra Serif"/>
          <w:bCs/>
          <w:sz w:val="28"/>
          <w:szCs w:val="28"/>
        </w:rPr>
        <w:t>р</w:t>
      </w:r>
      <w:r w:rsidR="000A5CDB" w:rsidRPr="00CD6C02">
        <w:rPr>
          <w:rFonts w:ascii="PT Astra Serif" w:hAnsi="PT Astra Serif"/>
          <w:bCs/>
          <w:sz w:val="28"/>
          <w:szCs w:val="28"/>
        </w:rPr>
        <w:t xml:space="preserve">аспределение бюджетных ассигнований бюджета муниципального образования </w:t>
      </w:r>
      <w:r w:rsidR="0034293D">
        <w:rPr>
          <w:rFonts w:ascii="PT Astra Serif" w:hAnsi="PT Astra Serif"/>
          <w:bCs/>
          <w:sz w:val="28"/>
          <w:szCs w:val="28"/>
        </w:rPr>
        <w:t>«</w:t>
      </w:r>
      <w:r w:rsidR="000A5CDB" w:rsidRPr="00CD6C02">
        <w:rPr>
          <w:rFonts w:ascii="PT Astra Serif" w:hAnsi="PT Astra Serif"/>
          <w:bCs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bCs/>
          <w:sz w:val="28"/>
          <w:szCs w:val="28"/>
        </w:rPr>
        <w:t>»</w:t>
      </w:r>
      <w:r w:rsidR="000A5CDB" w:rsidRPr="00CD6C02">
        <w:rPr>
          <w:rFonts w:ascii="PT Astra Serif" w:hAnsi="PT Astra Serif"/>
          <w:bCs/>
          <w:sz w:val="28"/>
          <w:szCs w:val="28"/>
        </w:rPr>
        <w:t xml:space="preserve">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A5CDB" w:rsidRPr="00CD6C02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бюджетов</w:t>
      </w:r>
      <w:proofErr w:type="gramEnd"/>
      <w:r w:rsidR="000A5CDB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="00B64C32" w:rsidRPr="00CD6C02">
        <w:rPr>
          <w:rFonts w:ascii="PT Astra Serif" w:hAnsi="PT Astra Serif"/>
          <w:bCs/>
          <w:sz w:val="28"/>
          <w:szCs w:val="28"/>
        </w:rPr>
        <w:t>на 2024 год и плановый период 2025 и 2026 годов</w:t>
      </w:r>
      <w:r w:rsidR="00533675" w:rsidRPr="00CD6C02">
        <w:rPr>
          <w:rFonts w:ascii="PT Astra Serif" w:hAnsi="PT Astra Serif"/>
          <w:sz w:val="28"/>
          <w:szCs w:val="28"/>
        </w:rPr>
        <w:t>.</w:t>
      </w:r>
    </w:p>
    <w:p w:rsidR="00222900" w:rsidRPr="00CD6C02" w:rsidRDefault="00E83321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6</w:t>
      </w:r>
      <w:r w:rsidR="00767F6F" w:rsidRPr="00CD6C02">
        <w:rPr>
          <w:rFonts w:ascii="PT Astra Serif" w:hAnsi="PT Astra Serif"/>
          <w:sz w:val="28"/>
          <w:szCs w:val="28"/>
        </w:rPr>
        <w:t>.</w:t>
      </w:r>
      <w:r w:rsidR="007D05D8" w:rsidRPr="00CD6C02">
        <w:rPr>
          <w:rFonts w:ascii="PT Astra Serif" w:hAnsi="PT Astra Serif"/>
          <w:sz w:val="28"/>
          <w:szCs w:val="28"/>
        </w:rPr>
        <w:t xml:space="preserve">Утвердить ведомственную структуру расходов </w:t>
      </w:r>
      <w:r w:rsidR="00091B11" w:rsidRPr="00CD6C02">
        <w:rPr>
          <w:rFonts w:ascii="PT Astra Serif" w:hAnsi="PT Astra Serif"/>
          <w:sz w:val="28"/>
          <w:szCs w:val="28"/>
        </w:rPr>
        <w:t xml:space="preserve">бюджета </w:t>
      </w:r>
      <w:r w:rsidR="007D05D8" w:rsidRPr="00CD6C0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4293D">
        <w:rPr>
          <w:rFonts w:ascii="PT Astra Serif" w:hAnsi="PT Astra Serif"/>
          <w:sz w:val="28"/>
          <w:szCs w:val="28"/>
        </w:rPr>
        <w:t>«</w:t>
      </w:r>
      <w:r w:rsidR="0084415D" w:rsidRPr="00CD6C02">
        <w:rPr>
          <w:rFonts w:ascii="PT Astra Serif" w:hAnsi="PT Astra Serif"/>
          <w:sz w:val="28"/>
          <w:szCs w:val="28"/>
        </w:rPr>
        <w:t>Лебяжинское</w:t>
      </w:r>
      <w:r w:rsidR="007D05D8" w:rsidRPr="00CD6C02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7D05D8" w:rsidRPr="00CD6C02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r w:rsidR="000D50B3" w:rsidRPr="00CD6C02">
        <w:rPr>
          <w:rFonts w:ascii="PT Astra Serif" w:hAnsi="PT Astra Serif"/>
          <w:sz w:val="28"/>
          <w:szCs w:val="28"/>
        </w:rPr>
        <w:t xml:space="preserve"> </w:t>
      </w:r>
      <w:r w:rsidR="00B64C32" w:rsidRPr="00CD6C02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r w:rsidR="007D05D8" w:rsidRPr="00CD6C02">
        <w:rPr>
          <w:rFonts w:ascii="PT Astra Serif" w:hAnsi="PT Astra Serif"/>
          <w:sz w:val="28"/>
          <w:szCs w:val="28"/>
        </w:rPr>
        <w:t xml:space="preserve"> согласно приложению № </w:t>
      </w:r>
      <w:r w:rsidR="000D50B3" w:rsidRPr="00CD6C02">
        <w:rPr>
          <w:rFonts w:ascii="PT Astra Serif" w:hAnsi="PT Astra Serif"/>
          <w:sz w:val="28"/>
          <w:szCs w:val="28"/>
        </w:rPr>
        <w:t>4</w:t>
      </w:r>
      <w:r w:rsidR="007D05D8" w:rsidRPr="00CD6C02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222900" w:rsidRPr="00CD6C02" w:rsidRDefault="00E83321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7</w:t>
      </w:r>
      <w:r w:rsidR="004E5C53" w:rsidRPr="00CD6C02">
        <w:rPr>
          <w:rFonts w:ascii="PT Astra Serif" w:hAnsi="PT Astra Serif"/>
          <w:sz w:val="28"/>
          <w:szCs w:val="28"/>
        </w:rPr>
        <w:t xml:space="preserve">.Утвердить </w:t>
      </w:r>
      <w:r w:rsidR="000A5CDB" w:rsidRPr="00CD6C02">
        <w:rPr>
          <w:rFonts w:ascii="PT Astra Serif" w:hAnsi="PT Astra Serif"/>
          <w:sz w:val="28"/>
          <w:szCs w:val="28"/>
        </w:rPr>
        <w:t xml:space="preserve">перечень муниципальных программ, финансируемых из бюджета муниципального образования </w:t>
      </w:r>
      <w:r w:rsidR="0034293D">
        <w:rPr>
          <w:rFonts w:ascii="PT Astra Serif" w:hAnsi="PT Astra Serif"/>
          <w:sz w:val="28"/>
          <w:szCs w:val="28"/>
        </w:rPr>
        <w:t>«</w:t>
      </w:r>
      <w:r w:rsidR="000A5CDB"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</w:rPr>
        <w:t>»</w:t>
      </w:r>
      <w:r w:rsidR="000A5CDB" w:rsidRPr="00CD6C02">
        <w:rPr>
          <w:rFonts w:ascii="PT Astra Serif" w:hAnsi="PT Astra Serif"/>
          <w:sz w:val="28"/>
          <w:szCs w:val="28"/>
        </w:rPr>
        <w:t xml:space="preserve"> Мелекесского района Ульяновской области </w:t>
      </w:r>
      <w:r w:rsidR="00B64C32" w:rsidRPr="00CD6C02">
        <w:rPr>
          <w:rFonts w:ascii="PT Astra Serif" w:hAnsi="PT Astra Serif"/>
          <w:sz w:val="28"/>
          <w:szCs w:val="28"/>
        </w:rPr>
        <w:t>на 2024 год и плановый период 2025 и 2026 годов</w:t>
      </w:r>
      <w:r w:rsidR="000D50B3" w:rsidRPr="00CD6C02">
        <w:rPr>
          <w:rFonts w:ascii="PT Astra Serif" w:hAnsi="PT Astra Serif"/>
          <w:sz w:val="28"/>
          <w:szCs w:val="28"/>
        </w:rPr>
        <w:t xml:space="preserve"> </w:t>
      </w:r>
      <w:r w:rsidR="004E5C53" w:rsidRPr="00CD6C02">
        <w:rPr>
          <w:rFonts w:ascii="PT Astra Serif" w:hAnsi="PT Astra Serif"/>
          <w:sz w:val="28"/>
          <w:szCs w:val="28"/>
        </w:rPr>
        <w:t xml:space="preserve">согласно приложению № </w:t>
      </w:r>
      <w:r w:rsidR="000D50B3" w:rsidRPr="00CD6C02">
        <w:rPr>
          <w:rFonts w:ascii="PT Astra Serif" w:hAnsi="PT Astra Serif"/>
          <w:sz w:val="28"/>
          <w:szCs w:val="28"/>
        </w:rPr>
        <w:t>5</w:t>
      </w:r>
      <w:r w:rsidR="004E5C53" w:rsidRPr="00CD6C02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E83321" w:rsidRPr="00CD6C02" w:rsidRDefault="00E83321" w:rsidP="00E83321">
      <w:pPr>
        <w:pStyle w:val="a6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CD6C02">
        <w:rPr>
          <w:rFonts w:ascii="PT Astra Serif" w:hAnsi="PT Astra Serif"/>
          <w:sz w:val="28"/>
          <w:szCs w:val="28"/>
        </w:rPr>
        <w:t>8</w:t>
      </w:r>
      <w:r w:rsidR="004E5C53" w:rsidRPr="00CD6C02">
        <w:rPr>
          <w:rFonts w:ascii="PT Astra Serif" w:hAnsi="PT Astra Serif"/>
          <w:sz w:val="28"/>
          <w:szCs w:val="28"/>
        </w:rPr>
        <w:t xml:space="preserve">. </w:t>
      </w:r>
      <w:r w:rsidR="004E5C53" w:rsidRPr="00CD6C02">
        <w:rPr>
          <w:rFonts w:ascii="PT Astra Serif" w:hAnsi="PT Astra Serif"/>
          <w:sz w:val="28"/>
          <w:szCs w:val="28"/>
          <w:shd w:val="clear" w:color="auto" w:fill="FFFFFF"/>
        </w:rPr>
        <w:t xml:space="preserve">Установить верхний предел муниципального внутреннего долга муниципального образования </w:t>
      </w:r>
      <w:r w:rsidR="0034293D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4E5C53" w:rsidRPr="00CD6C02">
        <w:rPr>
          <w:rFonts w:ascii="PT Astra Serif" w:hAnsi="PT Astra Serif"/>
          <w:sz w:val="28"/>
          <w:szCs w:val="28"/>
          <w:shd w:val="clear" w:color="auto" w:fill="FFFFFF"/>
        </w:rPr>
        <w:t>Лебяжинское сельское поселение</w:t>
      </w:r>
      <w:r w:rsidR="0034293D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4E5C53" w:rsidRPr="00CD6C02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E83321" w:rsidRPr="00CD6C02" w:rsidRDefault="00B23A7E" w:rsidP="00E83321">
      <w:pPr>
        <w:pStyle w:val="a6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="004E5C53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по состоянию на 01 января 202</w:t>
      </w:r>
      <w:r w:rsidR="00B64C32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4E5C53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E83321" w:rsidRPr="00CD6C02" w:rsidRDefault="00B23A7E" w:rsidP="00E83321">
      <w:pPr>
        <w:pStyle w:val="a6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</w:t>
      </w:r>
      <w:r w:rsidR="004E5C53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по состоянию на 01 января 202</w:t>
      </w:r>
      <w:r w:rsidR="00B64C32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</w:t>
      </w:r>
      <w:r w:rsidR="004E5C53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</w:t>
      </w: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ьным гарантиям 0,00000 тыс. руб</w:t>
      </w:r>
      <w:r w:rsidR="003C6A42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B23A7E" w:rsidRDefault="00B23A7E" w:rsidP="00E83321">
      <w:pPr>
        <w:pStyle w:val="a6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3) по состоянию на 01 января 202</w:t>
      </w:r>
      <w:r w:rsidR="00B64C32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</w:t>
      </w:r>
      <w:r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года в сумме 0,00000 тыс. руб., в том числе верхний предел долга по муниципальным гарантиям 0,00000 тыс. руб</w:t>
      </w:r>
      <w:r w:rsidR="003455E1" w:rsidRPr="00CD6C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74D59" w:rsidRPr="00C74D59" w:rsidRDefault="00C74D59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>
        <w:rPr>
          <w:rFonts w:ascii="PT Astra Serif" w:hAnsi="PT Astra Serif" w:cs="Arial"/>
          <w:color w:val="1A1A1A"/>
          <w:sz w:val="28"/>
          <w:szCs w:val="28"/>
        </w:rPr>
        <w:t xml:space="preserve">9. </w:t>
      </w:r>
      <w:r w:rsidRPr="00C74D59">
        <w:rPr>
          <w:rFonts w:ascii="PT Astra Serif" w:hAnsi="PT Astra Serif" w:cs="Arial"/>
          <w:color w:val="1A1A1A"/>
          <w:sz w:val="28"/>
          <w:szCs w:val="28"/>
        </w:rPr>
        <w:t>Установить предельные объёмы расходов на обслуживание муниципального долга муниципального образования «</w:t>
      </w:r>
      <w:r w:rsidRPr="00CD6C02">
        <w:rPr>
          <w:rFonts w:ascii="PT Astra Serif" w:hAnsi="PT Astra Serif"/>
          <w:sz w:val="28"/>
          <w:szCs w:val="28"/>
        </w:rPr>
        <w:t>Лебяжинское сельское поселение</w:t>
      </w:r>
      <w:r w:rsidRPr="00C74D59">
        <w:rPr>
          <w:rFonts w:ascii="PT Astra Serif" w:hAnsi="PT Astra Serif" w:cs="Arial"/>
          <w:color w:val="1A1A1A"/>
          <w:sz w:val="28"/>
          <w:szCs w:val="28"/>
        </w:rPr>
        <w:t>» Мелекесского района Ульяновской области</w:t>
      </w:r>
    </w:p>
    <w:p w:rsidR="00C74D59" w:rsidRPr="00C74D59" w:rsidRDefault="00C74D59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C74D59">
        <w:rPr>
          <w:rFonts w:ascii="PT Astra Serif" w:hAnsi="PT Astra Serif" w:cs="Arial"/>
          <w:color w:val="1A1A1A"/>
          <w:sz w:val="28"/>
          <w:szCs w:val="28"/>
        </w:rPr>
        <w:t>1) в 2024 году – 0,00000 тыс. руб.;</w:t>
      </w:r>
    </w:p>
    <w:p w:rsidR="00C74D59" w:rsidRPr="00C74D59" w:rsidRDefault="00C74D59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C74D59">
        <w:rPr>
          <w:rFonts w:ascii="PT Astra Serif" w:hAnsi="PT Astra Serif" w:cs="Arial"/>
          <w:color w:val="1A1A1A"/>
          <w:sz w:val="28"/>
          <w:szCs w:val="28"/>
        </w:rPr>
        <w:t>2) в 2025 году – 0,00000 тыс. руб.;</w:t>
      </w:r>
    </w:p>
    <w:p w:rsidR="00C74D59" w:rsidRPr="00C74D59" w:rsidRDefault="00C74D59" w:rsidP="00C74D59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1A1A1A"/>
        </w:rPr>
      </w:pPr>
      <w:r w:rsidRPr="00C74D59">
        <w:rPr>
          <w:rFonts w:ascii="PT Astra Serif" w:hAnsi="PT Astra Serif" w:cs="Arial"/>
          <w:color w:val="1A1A1A"/>
          <w:sz w:val="28"/>
          <w:szCs w:val="28"/>
        </w:rPr>
        <w:t>3) в 2026 году – 0,00000 тыс. руб.</w:t>
      </w:r>
    </w:p>
    <w:p w:rsidR="00E83321" w:rsidRPr="00CD6C02" w:rsidRDefault="00C74D59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4E5C53" w:rsidRPr="00CD6C0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91107" w:rsidRPr="00CD6C02">
        <w:rPr>
          <w:rFonts w:ascii="PT Astra Serif" w:hAnsi="PT Astra Serif"/>
          <w:sz w:val="28"/>
          <w:szCs w:val="28"/>
        </w:rPr>
        <w:t xml:space="preserve">Утвердить общий объём бюджетных ассигнований направляемых на исполнение публичных </w:t>
      </w:r>
      <w:r w:rsidR="00CA4A03" w:rsidRPr="00CD6C02">
        <w:rPr>
          <w:rFonts w:ascii="PT Astra Serif" w:hAnsi="PT Astra Serif"/>
          <w:sz w:val="28"/>
          <w:szCs w:val="28"/>
        </w:rPr>
        <w:t>нормативных обязательств на 202</w:t>
      </w:r>
      <w:r w:rsidR="00B64C32" w:rsidRPr="00CD6C02">
        <w:rPr>
          <w:rFonts w:ascii="PT Astra Serif" w:hAnsi="PT Astra Serif"/>
          <w:sz w:val="28"/>
          <w:szCs w:val="28"/>
        </w:rPr>
        <w:t>4</w:t>
      </w:r>
      <w:r w:rsidR="00CA4A03" w:rsidRPr="00CD6C02">
        <w:rPr>
          <w:rFonts w:ascii="PT Astra Serif" w:hAnsi="PT Astra Serif"/>
          <w:sz w:val="28"/>
          <w:szCs w:val="28"/>
        </w:rPr>
        <w:t xml:space="preserve"> год в сумме </w:t>
      </w:r>
      <w:r w:rsidR="00B64C32" w:rsidRPr="00CD6C02">
        <w:rPr>
          <w:rFonts w:ascii="PT Astra Serif" w:hAnsi="PT Astra Serif"/>
          <w:sz w:val="28"/>
          <w:szCs w:val="28"/>
        </w:rPr>
        <w:t>312,687</w:t>
      </w:r>
      <w:r w:rsidR="00CA4A03" w:rsidRPr="00CD6C02">
        <w:rPr>
          <w:rFonts w:ascii="PT Astra Serif" w:hAnsi="PT Astra Serif"/>
          <w:sz w:val="28"/>
          <w:szCs w:val="28"/>
        </w:rPr>
        <w:t>00 тыс. руб., на 202</w:t>
      </w:r>
      <w:r w:rsidR="00B64C32" w:rsidRPr="00CD6C02">
        <w:rPr>
          <w:rFonts w:ascii="PT Astra Serif" w:hAnsi="PT Astra Serif"/>
          <w:sz w:val="28"/>
          <w:szCs w:val="28"/>
        </w:rPr>
        <w:t>5</w:t>
      </w:r>
      <w:r w:rsidR="00CA4A03" w:rsidRPr="00CD6C02">
        <w:rPr>
          <w:rFonts w:ascii="PT Astra Serif" w:hAnsi="PT Astra Serif"/>
          <w:sz w:val="28"/>
          <w:szCs w:val="28"/>
        </w:rPr>
        <w:t xml:space="preserve"> год в сумме </w:t>
      </w:r>
      <w:r w:rsidR="00E12E44" w:rsidRPr="00CD6C02">
        <w:rPr>
          <w:rFonts w:ascii="PT Astra Serif" w:hAnsi="PT Astra Serif"/>
          <w:sz w:val="28"/>
          <w:szCs w:val="28"/>
        </w:rPr>
        <w:t>5</w:t>
      </w:r>
      <w:r w:rsidR="00CA4A03" w:rsidRPr="00CD6C02">
        <w:rPr>
          <w:rFonts w:ascii="PT Astra Serif" w:hAnsi="PT Astra Serif"/>
          <w:sz w:val="28"/>
          <w:szCs w:val="28"/>
        </w:rPr>
        <w:t>0,00000 тыс. руб., на 20</w:t>
      </w:r>
      <w:r w:rsidR="00B64C32" w:rsidRPr="00CD6C02">
        <w:rPr>
          <w:rFonts w:ascii="PT Astra Serif" w:hAnsi="PT Astra Serif"/>
          <w:sz w:val="28"/>
          <w:szCs w:val="28"/>
        </w:rPr>
        <w:t>26</w:t>
      </w:r>
      <w:r w:rsidR="00E12E44" w:rsidRPr="00CD6C02">
        <w:rPr>
          <w:rFonts w:ascii="PT Astra Serif" w:hAnsi="PT Astra Serif"/>
          <w:sz w:val="28"/>
          <w:szCs w:val="28"/>
        </w:rPr>
        <w:t xml:space="preserve"> год в сумме 5</w:t>
      </w:r>
      <w:r w:rsidR="00CA4A03" w:rsidRPr="00CD6C02">
        <w:rPr>
          <w:rFonts w:ascii="PT Astra Serif" w:hAnsi="PT Astra Serif"/>
          <w:sz w:val="28"/>
          <w:szCs w:val="28"/>
        </w:rPr>
        <w:t>0,000</w:t>
      </w:r>
      <w:r w:rsidR="00D91107" w:rsidRPr="00CD6C02">
        <w:rPr>
          <w:rFonts w:ascii="PT Astra Serif" w:hAnsi="PT Astra Serif"/>
          <w:sz w:val="28"/>
          <w:szCs w:val="28"/>
        </w:rPr>
        <w:t>00 тыс. руб.</w:t>
      </w:r>
    </w:p>
    <w:p w:rsidR="00E83321" w:rsidRPr="00CD6C02" w:rsidRDefault="00E83321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1</w:t>
      </w:r>
      <w:r w:rsidR="00C74D59">
        <w:rPr>
          <w:rFonts w:ascii="PT Astra Serif" w:hAnsi="PT Astra Serif"/>
          <w:sz w:val="28"/>
          <w:szCs w:val="28"/>
        </w:rPr>
        <w:t>1</w:t>
      </w:r>
      <w:r w:rsidR="004E5C53" w:rsidRPr="00CD6C02">
        <w:rPr>
          <w:rFonts w:ascii="PT Astra Serif" w:hAnsi="PT Astra Serif"/>
          <w:sz w:val="28"/>
          <w:szCs w:val="28"/>
        </w:rPr>
        <w:t>.</w:t>
      </w:r>
      <w:r w:rsidR="00C74D59">
        <w:rPr>
          <w:rFonts w:ascii="PT Astra Serif" w:hAnsi="PT Astra Serif"/>
          <w:sz w:val="28"/>
          <w:szCs w:val="28"/>
        </w:rPr>
        <w:t xml:space="preserve"> </w:t>
      </w:r>
      <w:r w:rsidR="004E5C53" w:rsidRPr="00CD6C02">
        <w:rPr>
          <w:rFonts w:ascii="PT Astra Serif" w:hAnsi="PT Astra Serif"/>
          <w:sz w:val="28"/>
          <w:szCs w:val="28"/>
        </w:rPr>
        <w:t xml:space="preserve">Утвердить </w:t>
      </w:r>
      <w:r w:rsidR="00041E6D" w:rsidRPr="00CD6C02">
        <w:rPr>
          <w:rFonts w:ascii="PT Astra Serif" w:hAnsi="PT Astra Serif"/>
          <w:sz w:val="28"/>
          <w:szCs w:val="28"/>
        </w:rPr>
        <w:t>размер</w:t>
      </w:r>
      <w:r w:rsidR="004E5C53" w:rsidRPr="00CD6C02">
        <w:rPr>
          <w:rFonts w:ascii="PT Astra Serif" w:hAnsi="PT Astra Serif"/>
          <w:sz w:val="28"/>
          <w:szCs w:val="28"/>
        </w:rPr>
        <w:t xml:space="preserve"> Резервного фонда в сумме:</w:t>
      </w:r>
    </w:p>
    <w:p w:rsidR="00E83321" w:rsidRPr="00CD6C02" w:rsidRDefault="004E5C53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lastRenderedPageBreak/>
        <w:t>- в 202</w:t>
      </w:r>
      <w:r w:rsidR="00B64C32" w:rsidRPr="00CD6C02">
        <w:rPr>
          <w:rFonts w:ascii="PT Astra Serif" w:hAnsi="PT Astra Serif"/>
          <w:sz w:val="28"/>
          <w:szCs w:val="28"/>
        </w:rPr>
        <w:t>4</w:t>
      </w:r>
      <w:r w:rsidRPr="00CD6C02">
        <w:rPr>
          <w:rFonts w:ascii="PT Astra Serif" w:hAnsi="PT Astra Serif"/>
          <w:sz w:val="28"/>
          <w:szCs w:val="28"/>
        </w:rPr>
        <w:t xml:space="preserve"> году – 25,00000 тыс. руб.;</w:t>
      </w:r>
    </w:p>
    <w:p w:rsidR="00E83321" w:rsidRPr="00CD6C02" w:rsidRDefault="00B64C32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- в 2025</w:t>
      </w:r>
      <w:r w:rsidR="004E5C53" w:rsidRPr="00CD6C02">
        <w:rPr>
          <w:rFonts w:ascii="PT Astra Serif" w:hAnsi="PT Astra Serif"/>
          <w:sz w:val="28"/>
          <w:szCs w:val="28"/>
        </w:rPr>
        <w:t xml:space="preserve"> году – 25,00000 тыс. руб.;</w:t>
      </w:r>
    </w:p>
    <w:p w:rsidR="003D50FE" w:rsidRPr="00CD6C02" w:rsidRDefault="00B64C32" w:rsidP="003D50FE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- в 2026</w:t>
      </w:r>
      <w:r w:rsidR="004E5C53" w:rsidRPr="00CD6C02">
        <w:rPr>
          <w:rFonts w:ascii="PT Astra Serif" w:hAnsi="PT Astra Serif"/>
          <w:sz w:val="28"/>
          <w:szCs w:val="28"/>
        </w:rPr>
        <w:t xml:space="preserve"> году – 25,00000 тыс. руб.</w:t>
      </w:r>
    </w:p>
    <w:p w:rsidR="003D50FE" w:rsidRPr="00CD6C02" w:rsidRDefault="003D50FE" w:rsidP="003D50FE">
      <w:pPr>
        <w:pStyle w:val="a6"/>
        <w:ind w:firstLine="709"/>
        <w:contextualSpacing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1</w:t>
      </w:r>
      <w:r w:rsidR="00C74D59">
        <w:rPr>
          <w:rFonts w:ascii="PT Astra Serif" w:hAnsi="PT Astra Serif"/>
          <w:sz w:val="28"/>
          <w:szCs w:val="28"/>
        </w:rPr>
        <w:t>2</w:t>
      </w:r>
      <w:r w:rsidRPr="00CD6C02">
        <w:rPr>
          <w:rFonts w:ascii="PT Astra Serif" w:hAnsi="PT Astra Serif"/>
          <w:sz w:val="28"/>
          <w:szCs w:val="28"/>
        </w:rPr>
        <w:t xml:space="preserve">. Установить, что главные распорядители и получатели средств бюджета </w:t>
      </w:r>
      <w:r w:rsidRPr="00CD6C02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r w:rsidR="0034293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CD6C02">
        <w:rPr>
          <w:rFonts w:ascii="PT Astra Serif" w:hAnsi="PT Astra Serif"/>
          <w:color w:val="000000" w:themeColor="text1"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CD6C02">
        <w:rPr>
          <w:rFonts w:ascii="PT Astra Serif" w:hAnsi="PT Astra Serif"/>
          <w:color w:val="000000" w:themeColor="text1"/>
          <w:sz w:val="28"/>
          <w:szCs w:val="28"/>
        </w:rPr>
        <w:t xml:space="preserve"> Мелекесского района Ульяновской области </w:t>
      </w:r>
      <w:r w:rsidRPr="00CD6C02">
        <w:rPr>
          <w:rFonts w:ascii="PT Astra Serif" w:hAnsi="PT Astra Serif"/>
          <w:sz w:val="28"/>
          <w:szCs w:val="28"/>
        </w:rPr>
        <w:t>при размещении муниципальных заказов на поставку товаров, выполнение работ, оказание услуг для муниципальных ну</w:t>
      </w:r>
      <w:proofErr w:type="gramStart"/>
      <w:r w:rsidRPr="00CD6C02">
        <w:rPr>
          <w:rFonts w:ascii="PT Astra Serif" w:hAnsi="PT Astra Serif"/>
          <w:sz w:val="28"/>
          <w:szCs w:val="28"/>
        </w:rPr>
        <w:t>жд впр</w:t>
      </w:r>
      <w:proofErr w:type="gramEnd"/>
      <w:r w:rsidRPr="00CD6C02">
        <w:rPr>
          <w:rFonts w:ascii="PT Astra Serif" w:hAnsi="PT Astra Serif"/>
          <w:sz w:val="28"/>
          <w:szCs w:val="28"/>
        </w:rPr>
        <w:t>аве предусматривать авансовые платежи:</w:t>
      </w:r>
    </w:p>
    <w:p w:rsidR="003D50FE" w:rsidRPr="00CD6C02" w:rsidRDefault="003D50FE" w:rsidP="003D50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D6C02">
        <w:rPr>
          <w:rFonts w:ascii="PT Astra Serif" w:hAnsi="PT Astra Serif"/>
          <w:sz w:val="28"/>
          <w:szCs w:val="28"/>
        </w:rPr>
        <w:t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</w:t>
      </w:r>
      <w:proofErr w:type="gramEnd"/>
      <w:r w:rsidRPr="00CD6C02">
        <w:rPr>
          <w:rFonts w:ascii="PT Astra Serif" w:hAnsi="PT Astra Serif"/>
          <w:sz w:val="28"/>
          <w:szCs w:val="28"/>
        </w:rPr>
        <w:t xml:space="preserve">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</w:t>
      </w:r>
      <w:proofErr w:type="gramStart"/>
      <w:r w:rsidRPr="00CD6C02">
        <w:rPr>
          <w:rFonts w:ascii="PT Astra Serif" w:hAnsi="PT Astra Serif"/>
          <w:sz w:val="28"/>
          <w:szCs w:val="28"/>
        </w:rPr>
        <w:t>а-</w:t>
      </w:r>
      <w:proofErr w:type="gramEnd"/>
      <w:r w:rsidRPr="00CD6C02"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</w:t>
      </w:r>
      <w:proofErr w:type="gramStart"/>
      <w:r w:rsidRPr="00CD6C02">
        <w:rPr>
          <w:rFonts w:ascii="PT Astra Serif" w:hAnsi="PT Astra Serif"/>
          <w:sz w:val="28"/>
          <w:szCs w:val="28"/>
        </w:rPr>
        <w:t xml:space="preserve">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последствий распространения новой </w:t>
      </w:r>
      <w:proofErr w:type="spellStart"/>
      <w:r w:rsidRPr="00CD6C02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CD6C02">
        <w:rPr>
          <w:rFonts w:ascii="PT Astra Serif" w:hAnsi="PT Astra Serif"/>
          <w:sz w:val="28"/>
          <w:szCs w:val="28"/>
        </w:rPr>
        <w:t xml:space="preserve"> инфекции (COVID-19), если закупки указанных товаров, работ, услуг осуществляются у</w:t>
      </w:r>
      <w:proofErr w:type="gramEnd"/>
      <w:r w:rsidRPr="00CD6C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D6C02">
        <w:rPr>
          <w:rFonts w:ascii="PT Astra Serif" w:hAnsi="PT Astra Serif"/>
          <w:sz w:val="28"/>
          <w:szCs w:val="28"/>
        </w:rPr>
        <w:t>единственного поставщика в соответствии с пунктами 4, 5 и 9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</w:t>
      </w:r>
      <w:proofErr w:type="gramEnd"/>
      <w:r w:rsidRPr="00CD6C02">
        <w:rPr>
          <w:rFonts w:ascii="PT Astra Serif" w:hAnsi="PT Astra Serif"/>
          <w:sz w:val="28"/>
          <w:szCs w:val="28"/>
        </w:rPr>
        <w:t>, проведение мероприятий по тушению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671C60" w:rsidRDefault="003D50FE" w:rsidP="003D50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D6C02">
        <w:rPr>
          <w:rFonts w:ascii="PT Astra Serif" w:hAnsi="PT Astra Serif"/>
          <w:sz w:val="28"/>
          <w:szCs w:val="28"/>
        </w:rPr>
        <w:lastRenderedPageBreak/>
        <w:t xml:space="preserve">2) </w:t>
      </w:r>
      <w:r w:rsidR="00671C60" w:rsidRPr="00CD6C02">
        <w:rPr>
          <w:rFonts w:ascii="PT Astra Serif" w:hAnsi="PT Astra Serif"/>
          <w:sz w:val="28"/>
          <w:szCs w:val="28"/>
        </w:rPr>
        <w:t>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</w:t>
      </w:r>
      <w:proofErr w:type="gramEnd"/>
      <w:r w:rsidR="00671C60" w:rsidRPr="00CD6C02">
        <w:rPr>
          <w:rFonts w:ascii="PT Astra Serif" w:hAnsi="PT Astra Serif"/>
          <w:sz w:val="28"/>
          <w:szCs w:val="28"/>
        </w:rPr>
        <w:t>, и в случаях, определенных бюджетным законодательством Российской Федерации</w:t>
      </w:r>
    </w:p>
    <w:p w:rsidR="003D50FE" w:rsidRPr="00CD6C02" w:rsidRDefault="00671C60" w:rsidP="003D50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="003D50FE" w:rsidRPr="00CD6C02">
        <w:rPr>
          <w:rFonts w:ascii="PT Astra Serif" w:hAnsi="PT Astra Serif"/>
          <w:sz w:val="28"/>
          <w:szCs w:val="28"/>
        </w:rPr>
        <w:t>в размере, не превышающим 30 процентов цены муниципального контракта (договора), если иное не предусмотрено законодательством Российской Федерации, - применительно к остальным муниципальным контрактам (договорам);</w:t>
      </w:r>
    </w:p>
    <w:p w:rsidR="00737495" w:rsidRPr="00CD6C02" w:rsidRDefault="00737495" w:rsidP="00737495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1</w:t>
      </w:r>
      <w:r w:rsidR="00C74D59">
        <w:rPr>
          <w:rFonts w:ascii="PT Astra Serif" w:hAnsi="PT Astra Serif"/>
          <w:sz w:val="28"/>
          <w:szCs w:val="28"/>
        </w:rPr>
        <w:t>3</w:t>
      </w:r>
      <w:r w:rsidRPr="00CD6C02">
        <w:rPr>
          <w:rFonts w:ascii="PT Astra Serif" w:hAnsi="PT Astra Serif"/>
          <w:sz w:val="28"/>
          <w:szCs w:val="28"/>
        </w:rPr>
        <w:t>. Установить, что настоящее решение вступает в силу с 01 января 202</w:t>
      </w:r>
      <w:r w:rsidR="00B64C32" w:rsidRPr="00CD6C02">
        <w:rPr>
          <w:rFonts w:ascii="PT Astra Serif" w:hAnsi="PT Astra Serif"/>
          <w:sz w:val="28"/>
          <w:szCs w:val="28"/>
        </w:rPr>
        <w:t>4</w:t>
      </w:r>
      <w:r w:rsidR="00BA5859" w:rsidRPr="00CD6C02">
        <w:rPr>
          <w:rFonts w:ascii="PT Astra Serif" w:hAnsi="PT Astra Serif"/>
          <w:sz w:val="28"/>
          <w:szCs w:val="28"/>
        </w:rPr>
        <w:t xml:space="preserve"> </w:t>
      </w:r>
      <w:r w:rsidRPr="00CD6C02">
        <w:rPr>
          <w:rFonts w:ascii="PT Astra Serif" w:hAnsi="PT Astra Serif"/>
          <w:sz w:val="28"/>
          <w:szCs w:val="28"/>
        </w:rPr>
        <w:t>года.</w:t>
      </w:r>
    </w:p>
    <w:p w:rsidR="00696871" w:rsidRPr="00CD6C02" w:rsidRDefault="00C74D59" w:rsidP="003455E1">
      <w:pPr>
        <w:pStyle w:val="a6"/>
        <w:ind w:firstLine="709"/>
        <w:rPr>
          <w:rFonts w:ascii="Arial" w:hAnsi="Arial" w:cs="Arial"/>
          <w:color w:val="000000"/>
        </w:rPr>
      </w:pPr>
      <w:r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14</w:t>
      </w:r>
      <w:r w:rsidR="00737495" w:rsidRPr="00CD6C02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. </w:t>
      </w:r>
      <w:r w:rsidR="00041E6D" w:rsidRPr="00CD6C02">
        <w:rPr>
          <w:rFonts w:ascii="PT Astra Serif" w:hAnsi="PT Astra Serif"/>
          <w:bCs/>
          <w:sz w:val="28"/>
          <w:szCs w:val="28"/>
        </w:rPr>
        <w:t xml:space="preserve">Настоящее решение </w:t>
      </w:r>
      <w:r w:rsidR="00CA130C" w:rsidRPr="00CD6C02">
        <w:rPr>
          <w:rFonts w:ascii="PT Astra Serif" w:hAnsi="PT Astra Serif"/>
          <w:bCs/>
          <w:sz w:val="28"/>
          <w:szCs w:val="28"/>
        </w:rPr>
        <w:t>подлежит</w:t>
      </w:r>
      <w:r w:rsidR="00041E6D" w:rsidRPr="00CD6C02">
        <w:rPr>
          <w:rFonts w:ascii="PT Astra Serif" w:hAnsi="PT Astra Serif"/>
          <w:bCs/>
          <w:sz w:val="28"/>
          <w:szCs w:val="28"/>
        </w:rPr>
        <w:t xml:space="preserve"> </w:t>
      </w:r>
      <w:r w:rsidR="00CA130C" w:rsidRPr="00CD6C02">
        <w:rPr>
          <w:rFonts w:ascii="PT Astra Serif" w:hAnsi="PT Astra Serif"/>
          <w:bCs/>
          <w:sz w:val="28"/>
          <w:szCs w:val="28"/>
        </w:rPr>
        <w:t>официальному</w:t>
      </w:r>
      <w:r w:rsidR="00041E6D" w:rsidRPr="00CD6C02">
        <w:rPr>
          <w:rFonts w:ascii="PT Astra Serif" w:hAnsi="PT Astra Serif"/>
          <w:bCs/>
          <w:sz w:val="28"/>
          <w:szCs w:val="28"/>
        </w:rPr>
        <w:t xml:space="preserve"> обнародовани</w:t>
      </w:r>
      <w:bookmarkStart w:id="0" w:name="_GoBack"/>
      <w:bookmarkEnd w:id="0"/>
      <w:r w:rsidR="00CA130C" w:rsidRPr="00CD6C02">
        <w:rPr>
          <w:rFonts w:ascii="PT Astra Serif" w:hAnsi="PT Astra Serif"/>
          <w:bCs/>
          <w:sz w:val="28"/>
          <w:szCs w:val="28"/>
        </w:rPr>
        <w:t>ю</w:t>
      </w:r>
      <w:r w:rsidR="00041E6D" w:rsidRPr="00CD6C02">
        <w:rPr>
          <w:rFonts w:ascii="PT Astra Serif" w:hAnsi="PT Astra Serif"/>
          <w:bCs/>
          <w:sz w:val="28"/>
          <w:szCs w:val="28"/>
        </w:rPr>
        <w:t>.</w:t>
      </w:r>
    </w:p>
    <w:p w:rsidR="00767F6F" w:rsidRPr="00CD6C02" w:rsidRDefault="00DF5720" w:rsidP="00E83321">
      <w:pPr>
        <w:pStyle w:val="a6"/>
        <w:ind w:firstLine="709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1</w:t>
      </w:r>
      <w:r w:rsidR="00C74D59">
        <w:rPr>
          <w:rFonts w:ascii="PT Astra Serif" w:hAnsi="PT Astra Serif"/>
          <w:sz w:val="28"/>
          <w:szCs w:val="28"/>
        </w:rPr>
        <w:t>5</w:t>
      </w:r>
      <w:r w:rsidR="00D116ED" w:rsidRPr="00CD6C02">
        <w:rPr>
          <w:rFonts w:ascii="PT Astra Serif" w:hAnsi="PT Astra Serif"/>
          <w:sz w:val="28"/>
          <w:szCs w:val="28"/>
        </w:rPr>
        <w:t xml:space="preserve">. </w:t>
      </w:r>
      <w:r w:rsidR="00767F6F" w:rsidRPr="00CD6C02">
        <w:rPr>
          <w:rFonts w:ascii="PT Astra Serif" w:hAnsi="PT Astra Serif"/>
          <w:sz w:val="28"/>
          <w:szCs w:val="28"/>
        </w:rPr>
        <w:t xml:space="preserve">Контроль </w:t>
      </w:r>
      <w:r w:rsidR="00091B11" w:rsidRPr="00CD6C02">
        <w:rPr>
          <w:rFonts w:ascii="PT Astra Serif" w:hAnsi="PT Astra Serif"/>
          <w:sz w:val="28"/>
          <w:szCs w:val="28"/>
        </w:rPr>
        <w:t>исполнения настоящего решения оставляю за собой.</w:t>
      </w:r>
    </w:p>
    <w:p w:rsidR="00767F6F" w:rsidRPr="00CD6C02" w:rsidRDefault="00767F6F" w:rsidP="00533675">
      <w:pPr>
        <w:pStyle w:val="10"/>
        <w:spacing w:after="0"/>
        <w:ind w:firstLine="709"/>
        <w:contextualSpacing/>
        <w:jc w:val="both"/>
        <w:rPr>
          <w:rFonts w:ascii="PT Astra Serif" w:hAnsi="PT Astra Serif"/>
        </w:rPr>
      </w:pPr>
    </w:p>
    <w:p w:rsidR="00BA191C" w:rsidRPr="00CD6C02" w:rsidRDefault="00BA191C" w:rsidP="0084415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7F6F" w:rsidRPr="00CD6C02" w:rsidRDefault="00767F6F" w:rsidP="0084415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67F6F" w:rsidRPr="00CD6C02" w:rsidRDefault="00767F6F" w:rsidP="00091B11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67F6F" w:rsidRPr="00CD6C02" w:rsidRDefault="0034293D" w:rsidP="00091B11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4415D" w:rsidRPr="00CD6C02">
        <w:rPr>
          <w:rFonts w:ascii="PT Astra Serif" w:hAnsi="PT Astra Serif"/>
          <w:sz w:val="28"/>
          <w:szCs w:val="28"/>
        </w:rPr>
        <w:t>Лебяжинское</w:t>
      </w:r>
      <w:r w:rsidR="00767F6F" w:rsidRPr="00CD6C02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</w:p>
    <w:p w:rsidR="00767F6F" w:rsidRPr="00CD6C02" w:rsidRDefault="00767F6F" w:rsidP="00091B11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="009175A6" w:rsidRPr="00CD6C02">
        <w:rPr>
          <w:rFonts w:ascii="PT Astra Serif" w:hAnsi="PT Astra Serif"/>
          <w:sz w:val="28"/>
          <w:szCs w:val="28"/>
        </w:rPr>
        <w:t xml:space="preserve">                   </w:t>
      </w:r>
      <w:r w:rsidR="003A75FF">
        <w:rPr>
          <w:rFonts w:ascii="PT Astra Serif" w:hAnsi="PT Astra Serif"/>
          <w:sz w:val="28"/>
          <w:szCs w:val="28"/>
        </w:rPr>
        <w:t xml:space="preserve">     </w:t>
      </w:r>
      <w:r w:rsidR="009175A6" w:rsidRPr="00CD6C02">
        <w:rPr>
          <w:rFonts w:ascii="PT Astra Serif" w:hAnsi="PT Astra Serif"/>
          <w:sz w:val="28"/>
          <w:szCs w:val="28"/>
        </w:rPr>
        <w:t xml:space="preserve">    </w:t>
      </w:r>
      <w:r w:rsidR="00091B11" w:rsidRPr="00CD6C02">
        <w:rPr>
          <w:rFonts w:ascii="PT Astra Serif" w:hAnsi="PT Astra Serif"/>
          <w:sz w:val="28"/>
          <w:szCs w:val="28"/>
        </w:rPr>
        <w:t>А.Р.Мидаров</w:t>
      </w:r>
    </w:p>
    <w:p w:rsidR="00767F6F" w:rsidRPr="00CD6C02" w:rsidRDefault="00767F6F" w:rsidP="00091B11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F6F" w:rsidRPr="00CD6C02" w:rsidRDefault="00767F6F" w:rsidP="0084415D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7F6F" w:rsidRPr="00CD6C02" w:rsidRDefault="00767F6F" w:rsidP="0084415D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1AD6" w:rsidRPr="00CD6C02" w:rsidRDefault="00CA1AD6" w:rsidP="0084415D">
      <w:pPr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4B2BE1" w:rsidRPr="00CD6C02" w:rsidRDefault="00091B11" w:rsidP="00430D3A">
      <w:pPr>
        <w:ind w:left="5245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  <w:sz w:val="28"/>
          <w:szCs w:val="28"/>
        </w:rPr>
        <w:br w:type="page"/>
      </w:r>
    </w:p>
    <w:p w:rsidR="00C75718" w:rsidRPr="00CD6C02" w:rsidRDefault="00C75718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903B27" w:rsidRPr="00CD6C02">
        <w:rPr>
          <w:rFonts w:ascii="PT Astra Serif" w:hAnsi="PT Astra Serif"/>
        </w:rPr>
        <w:t>1</w:t>
      </w:r>
    </w:p>
    <w:p w:rsidR="00C75718" w:rsidRPr="00CD6C02" w:rsidRDefault="00C75718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C75718" w:rsidRPr="00CD6C02" w:rsidRDefault="00C75718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C75718" w:rsidRPr="00CD6C02" w:rsidRDefault="0034293D" w:rsidP="004B2BE1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75718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C75718" w:rsidRPr="00CD6C02" w:rsidRDefault="00C75718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E9357E" w:rsidRPr="00CD6C02" w:rsidRDefault="00E9357E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 w:rsidR="00617335">
        <w:rPr>
          <w:rFonts w:ascii="PT Astra Serif" w:hAnsi="PT Astra Serif"/>
        </w:rPr>
        <w:t>18</w:t>
      </w:r>
      <w:r w:rsidR="00514855">
        <w:rPr>
          <w:rFonts w:ascii="PT Astra Serif" w:hAnsi="PT Astra Serif"/>
        </w:rPr>
        <w:t>.12.2023</w:t>
      </w:r>
      <w:r w:rsidRPr="00CD6C02">
        <w:rPr>
          <w:rFonts w:ascii="PT Astra Serif" w:hAnsi="PT Astra Serif"/>
        </w:rPr>
        <w:t xml:space="preserve"> г. № </w:t>
      </w:r>
      <w:r w:rsidR="00617335">
        <w:rPr>
          <w:rFonts w:ascii="PT Astra Serif" w:hAnsi="PT Astra Serif"/>
        </w:rPr>
        <w:t>5</w:t>
      </w:r>
      <w:r w:rsidR="00514855">
        <w:rPr>
          <w:rFonts w:ascii="PT Astra Serif" w:hAnsi="PT Astra Serif"/>
        </w:rPr>
        <w:t>/</w:t>
      </w:r>
      <w:r w:rsidR="00617335">
        <w:rPr>
          <w:rFonts w:ascii="PT Astra Serif" w:hAnsi="PT Astra Serif"/>
        </w:rPr>
        <w:t>13</w:t>
      </w:r>
    </w:p>
    <w:p w:rsidR="00BA31D7" w:rsidRPr="00CD6C02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75575E" w:rsidRPr="00CD6C02" w:rsidRDefault="00C75718" w:rsidP="0037702C">
      <w:pPr>
        <w:contextualSpacing/>
        <w:jc w:val="center"/>
        <w:rPr>
          <w:rFonts w:ascii="PT Astra Serif" w:hAnsi="PT Astra Serif"/>
          <w:b/>
          <w:bCs/>
        </w:rPr>
      </w:pPr>
      <w:r w:rsidRPr="00CD6C02">
        <w:rPr>
          <w:rFonts w:ascii="PT Astra Serif" w:hAnsi="PT Astra Serif"/>
          <w:b/>
          <w:bCs/>
        </w:rPr>
        <w:t>Доходы бюдж</w:t>
      </w:r>
      <w:r w:rsidR="00EA6C01" w:rsidRPr="00CD6C02">
        <w:rPr>
          <w:rFonts w:ascii="PT Astra Serif" w:hAnsi="PT Astra Serif"/>
          <w:b/>
          <w:bCs/>
        </w:rPr>
        <w:t xml:space="preserve">ета муниципального образования </w:t>
      </w:r>
      <w:r w:rsidR="0034293D">
        <w:rPr>
          <w:rFonts w:ascii="PT Astra Serif" w:hAnsi="PT Astra Serif"/>
          <w:b/>
          <w:bCs/>
        </w:rPr>
        <w:t>«</w:t>
      </w:r>
      <w:r w:rsidR="00EA6C01" w:rsidRPr="00CD6C02">
        <w:rPr>
          <w:rFonts w:ascii="PT Astra Serif" w:hAnsi="PT Astra Serif"/>
          <w:b/>
          <w:bCs/>
        </w:rPr>
        <w:t>Лебяжинское сельское поселение</w:t>
      </w:r>
      <w:r w:rsidR="0034293D">
        <w:rPr>
          <w:rFonts w:ascii="PT Astra Serif" w:hAnsi="PT Astra Serif"/>
          <w:b/>
          <w:bCs/>
        </w:rPr>
        <w:t>»</w:t>
      </w:r>
      <w:r w:rsidR="0037702C" w:rsidRPr="00CD6C02">
        <w:rPr>
          <w:rFonts w:ascii="PT Astra Serif" w:hAnsi="PT Astra Serif"/>
          <w:b/>
          <w:bCs/>
        </w:rPr>
        <w:t xml:space="preserve"> Мелекесского района Ульяновской области</w:t>
      </w:r>
      <w:r w:rsidRPr="00CD6C02">
        <w:rPr>
          <w:rFonts w:ascii="PT Astra Serif" w:hAnsi="PT Astra Serif"/>
          <w:b/>
          <w:bCs/>
        </w:rPr>
        <w:t xml:space="preserve"> по группам, </w:t>
      </w:r>
      <w:r w:rsidR="0037702C" w:rsidRPr="00CD6C02">
        <w:rPr>
          <w:rFonts w:ascii="PT Astra Serif" w:hAnsi="PT Astra Serif"/>
          <w:b/>
          <w:bCs/>
        </w:rPr>
        <w:t xml:space="preserve">подгруппам, </w:t>
      </w:r>
      <w:r w:rsidRPr="00CD6C02">
        <w:rPr>
          <w:rFonts w:ascii="PT Astra Serif" w:hAnsi="PT Astra Serif"/>
          <w:b/>
          <w:bCs/>
        </w:rPr>
        <w:t xml:space="preserve">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C75718" w:rsidRPr="00CD6C02" w:rsidRDefault="00B64C32" w:rsidP="0037702C">
      <w:pPr>
        <w:contextualSpacing/>
        <w:jc w:val="center"/>
        <w:rPr>
          <w:rFonts w:ascii="PT Astra Serif" w:hAnsi="PT Astra Serif"/>
        </w:rPr>
      </w:pPr>
      <w:r w:rsidRPr="00CD6C02">
        <w:rPr>
          <w:rFonts w:ascii="PT Astra Serif" w:hAnsi="PT Astra Serif"/>
          <w:b/>
          <w:bCs/>
        </w:rPr>
        <w:t>на 2024 год и плановый период 2025 и 2026 годов</w:t>
      </w:r>
    </w:p>
    <w:p w:rsidR="00BA31D7" w:rsidRPr="00CD6C02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CD6C02">
        <w:rPr>
          <w:rFonts w:ascii="PT Astra Serif" w:hAnsi="PT Astra Serif"/>
        </w:rPr>
        <w:t>тыс</w:t>
      </w:r>
      <w:proofErr w:type="gramStart"/>
      <w:r w:rsidRPr="00CD6C02">
        <w:rPr>
          <w:rFonts w:ascii="PT Astra Serif" w:hAnsi="PT Astra Serif"/>
        </w:rPr>
        <w:t>.р</w:t>
      </w:r>
      <w:proofErr w:type="gramEnd"/>
      <w:r w:rsidRPr="00CD6C02">
        <w:rPr>
          <w:rFonts w:ascii="PT Astra Serif" w:hAnsi="PT Astra Serif"/>
        </w:rPr>
        <w:t>уб.</w:t>
      </w:r>
    </w:p>
    <w:tbl>
      <w:tblPr>
        <w:tblW w:w="551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694"/>
        <w:gridCol w:w="3402"/>
        <w:gridCol w:w="1419"/>
        <w:gridCol w:w="1416"/>
        <w:gridCol w:w="1515"/>
      </w:tblGrid>
      <w:tr w:rsidR="00282DCD" w:rsidRPr="00CD6C02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282DCD" w:rsidRPr="00CD6C02" w:rsidRDefault="00282DCD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282DCD" w:rsidRPr="00CD6C02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82DCD" w:rsidRPr="00CD6C02" w:rsidRDefault="00A65B17" w:rsidP="00876D0A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CD6C02">
              <w:rPr>
                <w:rFonts w:ascii="PT Astra Serif" w:hAnsi="PT Astra Serif" w:cs="Arial CYR"/>
                <w:b/>
                <w:bCs/>
              </w:rPr>
              <w:t>4</w:t>
            </w:r>
            <w:r w:rsidR="0075575E" w:rsidRPr="00CD6C02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78" w:type="pct"/>
            <w:vAlign w:val="center"/>
          </w:tcPr>
          <w:p w:rsidR="00282DCD" w:rsidRPr="00CD6C02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CD6C02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CD6C02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725" w:type="pct"/>
            <w:vAlign w:val="center"/>
          </w:tcPr>
          <w:p w:rsidR="00282DCD" w:rsidRPr="00CD6C02" w:rsidRDefault="00A65B17" w:rsidP="00876D0A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876D0A" w:rsidRPr="00CD6C02">
              <w:rPr>
                <w:rFonts w:ascii="PT Astra Serif" w:hAnsi="PT Astra Serif" w:cs="Arial CYR"/>
                <w:b/>
                <w:bCs/>
              </w:rPr>
              <w:t>6</w:t>
            </w:r>
            <w:r w:rsidR="00282DCD" w:rsidRPr="00CD6C02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6F1707" w:rsidRPr="00CD6C02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8874,90000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6379,00000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6495,00000</w:t>
            </w:r>
          </w:p>
        </w:tc>
      </w:tr>
      <w:tr w:rsidR="006F1707" w:rsidRPr="00CD6C02" w:rsidTr="00C74D59">
        <w:trPr>
          <w:trHeight w:val="24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1403,00000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1502,00000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 w:cs="Arial CYR"/>
              </w:rPr>
            </w:pPr>
            <w:r w:rsidRPr="00CD6C02">
              <w:rPr>
                <w:rFonts w:ascii="PT Astra Serif" w:hAnsi="PT Astra Serif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D6C02">
              <w:rPr>
                <w:rFonts w:ascii="PT Astra Serif" w:hAnsi="PT Astra Serif" w:cs="Arial CYR"/>
                <w:vertAlign w:val="superscript"/>
              </w:rPr>
              <w:t>1</w:t>
            </w:r>
            <w:r w:rsidRPr="00CD6C02">
              <w:rPr>
                <w:rFonts w:ascii="PT Astra Serif" w:hAnsi="PT Astra Serif" w:cs="Arial CYR"/>
              </w:rPr>
              <w:t xml:space="preserve"> и 228 Налогового кодекса Российской Федерации, </w:t>
            </w:r>
            <w:r w:rsidRPr="00CD6C02">
              <w:rPr>
                <w:rFonts w:ascii="PT Astra Serif" w:hAnsi="PT Astra Serif"/>
                <w:color w:val="000000"/>
                <w:shd w:val="clear" w:color="auto" w:fill="FFFFFF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1279,00000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1402,00000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1501,00000</w:t>
            </w:r>
          </w:p>
        </w:tc>
      </w:tr>
      <w:tr w:rsidR="006F1707" w:rsidRPr="00CD6C02" w:rsidTr="00C74D59">
        <w:trPr>
          <w:trHeight w:val="1431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1 01 02040 01 0000 110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 w:cs="Arial CYR"/>
              </w:rPr>
            </w:pPr>
            <w:r w:rsidRPr="00CD6C02">
              <w:rPr>
                <w:rFonts w:ascii="PT Astra Serif" w:hAnsi="PT Astra Serif" w:cs="Arial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CD6C02">
              <w:rPr>
                <w:rFonts w:ascii="PT Astra Serif" w:hAnsi="PT Astra Serif" w:cs="Arial CYR"/>
                <w:vertAlign w:val="superscript"/>
              </w:rPr>
              <w:t>1</w:t>
            </w:r>
            <w:r w:rsidRPr="00CD6C02">
              <w:rPr>
                <w:rFonts w:ascii="PT Astra Serif" w:hAnsi="PT Astra Serif" w:cs="Arial CYR"/>
              </w:rPr>
              <w:t xml:space="preserve"> Налогового кодекса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1,00000</w:t>
            </w:r>
          </w:p>
        </w:tc>
      </w:tr>
      <w:tr w:rsidR="006F1707" w:rsidRPr="00CD6C02" w:rsidTr="00C74D59">
        <w:trPr>
          <w:trHeight w:val="293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14,90000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36,00000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14,90000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36,00000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4930,00000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4940,00000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4960,00000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730,00000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750,00000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lastRenderedPageBreak/>
              <w:t>1 06 01030 10 0000 110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730,00000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750,00000</w:t>
            </w:r>
          </w:p>
        </w:tc>
      </w:tr>
      <w:tr w:rsidR="006F1707" w:rsidRPr="00CD6C02" w:rsidTr="00C74D59">
        <w:trPr>
          <w:trHeight w:val="131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4200,00000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4210,00000</w:t>
            </w:r>
          </w:p>
        </w:tc>
      </w:tr>
      <w:tr w:rsidR="006F1707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2010,00000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2010,00000</w:t>
            </w:r>
          </w:p>
        </w:tc>
      </w:tr>
      <w:tr w:rsidR="006F1707" w:rsidRPr="00CD6C02" w:rsidTr="00C74D59">
        <w:trPr>
          <w:trHeight w:val="132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2200,00000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2200,00000</w:t>
            </w:r>
          </w:p>
        </w:tc>
      </w:tr>
      <w:tr w:rsidR="006F1707" w:rsidRPr="00CD6C02" w:rsidTr="00C74D59">
        <w:trPr>
          <w:trHeight w:val="553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2650,00000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F1707" w:rsidRPr="00CD6C02" w:rsidTr="00C74D59">
        <w:trPr>
          <w:trHeight w:val="771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2650,00000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1707" w:rsidRPr="00CD6C02" w:rsidTr="00C74D59">
        <w:trPr>
          <w:trHeight w:val="316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7698,24213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6325,99943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6329,99943</w:t>
            </w:r>
          </w:p>
        </w:tc>
      </w:tr>
      <w:tr w:rsidR="006F1707" w:rsidRPr="00CD6C02" w:rsidTr="00C74D59">
        <w:trPr>
          <w:trHeight w:val="363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7698,24213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6325,99943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6329,99943</w:t>
            </w:r>
          </w:p>
        </w:tc>
      </w:tr>
      <w:tr w:rsidR="002127D1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2127D1" w:rsidRPr="009B1228" w:rsidRDefault="002127D1" w:rsidP="006B7B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1228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2127D1" w:rsidRPr="009B1228" w:rsidRDefault="002127D1" w:rsidP="006B7B4D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B1228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127D1" w:rsidRPr="00CD6C02" w:rsidRDefault="002127D1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2868,68000</w:t>
            </w:r>
          </w:p>
        </w:tc>
        <w:tc>
          <w:tcPr>
            <w:tcW w:w="678" w:type="pct"/>
            <w:vAlign w:val="center"/>
          </w:tcPr>
          <w:p w:rsidR="002127D1" w:rsidRPr="00CD6C02" w:rsidRDefault="002127D1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  <w:tc>
          <w:tcPr>
            <w:tcW w:w="725" w:type="pct"/>
            <w:vAlign w:val="center"/>
          </w:tcPr>
          <w:p w:rsidR="002127D1" w:rsidRPr="00CD6C02" w:rsidRDefault="002127D1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3015,81400</w:t>
            </w:r>
          </w:p>
        </w:tc>
      </w:tr>
      <w:tr w:rsidR="002127D1" w:rsidRPr="00CD6C02" w:rsidTr="00C74D59">
        <w:trPr>
          <w:trHeight w:val="681"/>
        </w:trPr>
        <w:tc>
          <w:tcPr>
            <w:tcW w:w="1289" w:type="pct"/>
            <w:shd w:val="clear" w:color="auto" w:fill="auto"/>
            <w:vAlign w:val="center"/>
            <w:hideMark/>
          </w:tcPr>
          <w:p w:rsidR="002127D1" w:rsidRPr="00F34771" w:rsidRDefault="002127D1" w:rsidP="006B7B4D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 xml:space="preserve">2 02 16001 </w:t>
            </w:r>
            <w:r>
              <w:rPr>
                <w:rFonts w:ascii="PT Astra Serif" w:hAnsi="PT Astra Serif"/>
              </w:rPr>
              <w:t>0</w:t>
            </w:r>
            <w:r w:rsidRPr="00F34771">
              <w:rPr>
                <w:rFonts w:ascii="PT Astra Serif" w:hAnsi="PT Astra Serif"/>
              </w:rPr>
              <w:t>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2127D1" w:rsidRPr="009B1228" w:rsidRDefault="002127D1" w:rsidP="006B7B4D">
            <w:pPr>
              <w:jc w:val="both"/>
              <w:rPr>
                <w:rFonts w:ascii="PT Astra Serif" w:hAnsi="PT Astra Serif"/>
                <w:highlight w:val="yellow"/>
              </w:rPr>
            </w:pPr>
            <w:r w:rsidRPr="009B1228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8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725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2127D1" w:rsidRPr="00CD6C02" w:rsidTr="00C74D59">
        <w:trPr>
          <w:trHeight w:val="538"/>
        </w:trPr>
        <w:tc>
          <w:tcPr>
            <w:tcW w:w="1289" w:type="pct"/>
            <w:shd w:val="clear" w:color="auto" w:fill="auto"/>
            <w:vAlign w:val="center"/>
            <w:hideMark/>
          </w:tcPr>
          <w:p w:rsidR="002127D1" w:rsidRPr="00F34771" w:rsidRDefault="002127D1" w:rsidP="006B7B4D">
            <w:pPr>
              <w:jc w:val="center"/>
              <w:rPr>
                <w:rFonts w:ascii="PT Astra Serif" w:hAnsi="PT Astra Serif"/>
              </w:rPr>
            </w:pPr>
            <w:r w:rsidRPr="00F34771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2127D1" w:rsidRPr="009B1228" w:rsidRDefault="002127D1" w:rsidP="006B7B4D">
            <w:pPr>
              <w:jc w:val="both"/>
              <w:rPr>
                <w:rFonts w:ascii="PT Astra Serif" w:hAnsi="PT Astra Serif"/>
                <w:highlight w:val="yellow"/>
              </w:rPr>
            </w:pPr>
            <w:r w:rsidRPr="009B1228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2868,68000</w:t>
            </w:r>
          </w:p>
        </w:tc>
        <w:tc>
          <w:tcPr>
            <w:tcW w:w="678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  <w:tc>
          <w:tcPr>
            <w:tcW w:w="725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3015,81400</w:t>
            </w:r>
          </w:p>
        </w:tc>
      </w:tr>
      <w:tr w:rsidR="006F1707" w:rsidRPr="00CD6C02" w:rsidTr="00C74D59">
        <w:trPr>
          <w:trHeight w:val="538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</w:rPr>
            </w:pPr>
            <w:r w:rsidRPr="00CD6C02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/>
                <w:b/>
              </w:rPr>
            </w:pPr>
            <w:r w:rsidRPr="00CD6C02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1707" w:rsidRPr="00CD6C02" w:rsidTr="00C74D59">
        <w:trPr>
          <w:trHeight w:val="538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1707" w:rsidRPr="00CD6C02" w:rsidTr="00C74D59">
        <w:trPr>
          <w:trHeight w:val="538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lastRenderedPageBreak/>
              <w:t>2 02 25576 10 0000 150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F1707" w:rsidRPr="00CD6C02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CD6C02" w:rsidRDefault="006F1707" w:rsidP="009356B3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330,50400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334,77800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334,77800</w:t>
            </w:r>
          </w:p>
        </w:tc>
      </w:tr>
      <w:tr w:rsidR="006F1707" w:rsidRPr="00CD6C02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CD6C02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 w:rsidP="009356B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CD6C02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6F1707" w:rsidRPr="00CD6C02" w:rsidTr="00C74D59">
        <w:trPr>
          <w:trHeight w:val="630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628" w:type="pct"/>
            <w:shd w:val="clear" w:color="auto" w:fill="auto"/>
            <w:vAlign w:val="bottom"/>
            <w:hideMark/>
          </w:tcPr>
          <w:p w:rsidR="006F1707" w:rsidRPr="0034293D" w:rsidRDefault="006F1707" w:rsidP="009356B3">
            <w:pPr>
              <w:jc w:val="both"/>
              <w:rPr>
                <w:rFonts w:ascii="PT Astra Serif" w:hAnsi="PT Astra Serif"/>
              </w:rPr>
            </w:pPr>
            <w:r w:rsidRPr="0034293D">
              <w:rPr>
                <w:rFonts w:ascii="PT Astra Serif" w:hAnsi="PT Astra Serif"/>
                <w:bCs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6F1707" w:rsidRPr="00CD6C02" w:rsidTr="00C74D59">
        <w:trPr>
          <w:trHeight w:val="343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CD6C02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34293D" w:rsidRDefault="006F1707" w:rsidP="009356B3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34293D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6F1707" w:rsidRPr="00CD6C02" w:rsidTr="00C74D59">
        <w:trPr>
          <w:trHeight w:val="343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CD6C02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34293D" w:rsidRDefault="006F1707" w:rsidP="009356B3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34293D">
              <w:rPr>
                <w:rFonts w:ascii="PT Astra Serif" w:hAnsi="PT Astra Serif"/>
                <w:i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6F1707" w:rsidRPr="00CD6C02" w:rsidTr="00C74D59">
        <w:trPr>
          <w:trHeight w:val="286"/>
        </w:trPr>
        <w:tc>
          <w:tcPr>
            <w:tcW w:w="1289" w:type="pct"/>
            <w:shd w:val="clear" w:color="auto" w:fill="auto"/>
            <w:vAlign w:val="center"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2 02 40000 00 0000 150</w:t>
            </w:r>
          </w:p>
        </w:tc>
        <w:tc>
          <w:tcPr>
            <w:tcW w:w="1628" w:type="pct"/>
            <w:shd w:val="clear" w:color="auto" w:fill="auto"/>
          </w:tcPr>
          <w:p w:rsidR="006F1707" w:rsidRPr="00CD6C02" w:rsidRDefault="006F1707" w:rsidP="009356B3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2959,05813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2975,40743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2979,40743</w:t>
            </w:r>
          </w:p>
        </w:tc>
      </w:tr>
      <w:tr w:rsidR="006F1707" w:rsidRPr="002127D1" w:rsidTr="00C74D59">
        <w:trPr>
          <w:trHeight w:val="1096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2127D1" w:rsidRDefault="006F1707" w:rsidP="00533178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2127D1">
              <w:rPr>
                <w:rFonts w:ascii="PT Astra Serif" w:hAnsi="PT Astra Serif"/>
                <w:iCs/>
                <w:szCs w:val="22"/>
              </w:rPr>
              <w:t>2 02 40014 00 0000 150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2127D1" w:rsidRDefault="006F1707" w:rsidP="009356B3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2127D1">
              <w:rPr>
                <w:rFonts w:ascii="PT Astra Serif" w:hAnsi="PT Astra Serif"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2127D1" w:rsidRDefault="006F1707" w:rsidP="006F170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2959,05813</w:t>
            </w:r>
          </w:p>
        </w:tc>
        <w:tc>
          <w:tcPr>
            <w:tcW w:w="678" w:type="pct"/>
            <w:vAlign w:val="center"/>
          </w:tcPr>
          <w:p w:rsidR="006F1707" w:rsidRPr="002127D1" w:rsidRDefault="006F1707" w:rsidP="006F170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2975,40743</w:t>
            </w:r>
          </w:p>
        </w:tc>
        <w:tc>
          <w:tcPr>
            <w:tcW w:w="725" w:type="pct"/>
            <w:vAlign w:val="center"/>
          </w:tcPr>
          <w:p w:rsidR="006F1707" w:rsidRPr="002127D1" w:rsidRDefault="006F1707" w:rsidP="006F170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2979,40743</w:t>
            </w:r>
          </w:p>
        </w:tc>
      </w:tr>
      <w:tr w:rsidR="002127D1" w:rsidRPr="00CD6C02" w:rsidTr="00C74D59">
        <w:trPr>
          <w:trHeight w:val="315"/>
        </w:trPr>
        <w:tc>
          <w:tcPr>
            <w:tcW w:w="1289" w:type="pct"/>
            <w:shd w:val="clear" w:color="auto" w:fill="auto"/>
            <w:vAlign w:val="center"/>
            <w:hideMark/>
          </w:tcPr>
          <w:p w:rsidR="002127D1" w:rsidRPr="009B1228" w:rsidRDefault="002127D1" w:rsidP="006B7B4D">
            <w:pPr>
              <w:jc w:val="center"/>
              <w:rPr>
                <w:rFonts w:ascii="PT Astra Serif" w:hAnsi="PT Astra Serif"/>
              </w:rPr>
            </w:pPr>
            <w:r w:rsidRPr="009B1228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628" w:type="pct"/>
            <w:shd w:val="clear" w:color="auto" w:fill="auto"/>
            <w:hideMark/>
          </w:tcPr>
          <w:p w:rsidR="002127D1" w:rsidRPr="009B1228" w:rsidRDefault="00787241" w:rsidP="006B7B4D">
            <w:pPr>
              <w:jc w:val="both"/>
              <w:rPr>
                <w:rFonts w:ascii="PT Astra Serif" w:hAnsi="PT Astra Serif"/>
              </w:rPr>
            </w:pPr>
            <w:r w:rsidRPr="009B1228">
              <w:rPr>
                <w:rFonts w:ascii="PT Astra Serif" w:hAnsi="PT Astra Serif" w:cs="Arial"/>
                <w:shd w:val="clear" w:color="auto" w:fill="FFFFFF"/>
              </w:rPr>
              <w:t>Межбюджетные</w:t>
            </w:r>
            <w:r w:rsidR="002127D1" w:rsidRPr="009B1228">
              <w:rPr>
                <w:rFonts w:ascii="PT Astra Serif" w:hAnsi="PT Astra Serif" w:cs="Arial"/>
                <w:shd w:val="clear" w:color="auto" w:fill="FFFFFF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2959,05813</w:t>
            </w:r>
          </w:p>
        </w:tc>
        <w:tc>
          <w:tcPr>
            <w:tcW w:w="678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2975,40743</w:t>
            </w:r>
          </w:p>
        </w:tc>
        <w:tc>
          <w:tcPr>
            <w:tcW w:w="725" w:type="pct"/>
            <w:vAlign w:val="center"/>
          </w:tcPr>
          <w:p w:rsidR="002127D1" w:rsidRPr="002127D1" w:rsidRDefault="002127D1" w:rsidP="006B7B4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127D1">
              <w:rPr>
                <w:rFonts w:ascii="PT Astra Serif" w:hAnsi="PT Astra Serif"/>
                <w:bCs/>
                <w:color w:val="000000"/>
              </w:rPr>
              <w:t>2979,40743</w:t>
            </w:r>
          </w:p>
        </w:tc>
      </w:tr>
      <w:tr w:rsidR="006F1707" w:rsidRPr="00CD6C02" w:rsidTr="00C74D59">
        <w:trPr>
          <w:trHeight w:val="204"/>
        </w:trPr>
        <w:tc>
          <w:tcPr>
            <w:tcW w:w="1289" w:type="pct"/>
            <w:shd w:val="clear" w:color="auto" w:fill="auto"/>
            <w:vAlign w:val="center"/>
            <w:hideMark/>
          </w:tcPr>
          <w:p w:rsidR="006F1707" w:rsidRPr="00CD6C02" w:rsidRDefault="006F1707" w:rsidP="0053317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628" w:type="pct"/>
            <w:shd w:val="clear" w:color="auto" w:fill="auto"/>
            <w:hideMark/>
          </w:tcPr>
          <w:p w:rsidR="006F1707" w:rsidRPr="00CD6C02" w:rsidRDefault="006F1707">
            <w:pPr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16573,14213</w:t>
            </w:r>
          </w:p>
        </w:tc>
        <w:tc>
          <w:tcPr>
            <w:tcW w:w="678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12704,99943</w:t>
            </w:r>
          </w:p>
        </w:tc>
        <w:tc>
          <w:tcPr>
            <w:tcW w:w="725" w:type="pct"/>
            <w:vAlign w:val="center"/>
          </w:tcPr>
          <w:p w:rsidR="006F1707" w:rsidRPr="00CD6C02" w:rsidRDefault="006F1707" w:rsidP="006F170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12824,99943</w:t>
            </w:r>
          </w:p>
        </w:tc>
      </w:tr>
    </w:tbl>
    <w:p w:rsidR="00A31006" w:rsidRPr="00CD6C02" w:rsidRDefault="00A31006" w:rsidP="007A331B">
      <w:pPr>
        <w:ind w:left="5387"/>
        <w:contextualSpacing/>
        <w:rPr>
          <w:rFonts w:ascii="PT Astra Serif" w:hAnsi="PT Astra Serif"/>
        </w:rPr>
      </w:pPr>
    </w:p>
    <w:p w:rsidR="00A31006" w:rsidRPr="00CD6C02" w:rsidRDefault="00A31006">
      <w:pPr>
        <w:rPr>
          <w:rFonts w:ascii="PT Astra Serif" w:hAnsi="PT Astra Serif"/>
        </w:rPr>
      </w:pPr>
      <w:r w:rsidRPr="00CD6C02">
        <w:rPr>
          <w:rFonts w:ascii="PT Astra Serif" w:hAnsi="PT Astra Serif"/>
        </w:rPr>
        <w:br w:type="page"/>
      </w:r>
    </w:p>
    <w:p w:rsidR="00F45E19" w:rsidRPr="00CD6C02" w:rsidRDefault="00F45E19" w:rsidP="007A331B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903B27" w:rsidRPr="00CD6C02">
        <w:rPr>
          <w:rFonts w:ascii="PT Astra Serif" w:hAnsi="PT Astra Serif"/>
        </w:rPr>
        <w:t>2</w:t>
      </w:r>
    </w:p>
    <w:p w:rsidR="00F45E19" w:rsidRPr="00CD6C02" w:rsidRDefault="00F45E19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4B2BE1" w:rsidRPr="00CD6C02" w:rsidRDefault="00F45E19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F45E19" w:rsidRPr="00CD6C02" w:rsidRDefault="0034293D" w:rsidP="004B2BE1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F45E19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F45E19" w:rsidRPr="00CD6C02" w:rsidRDefault="00F45E19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514855" w:rsidRPr="00CD6C02" w:rsidRDefault="0061733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B80123" w:rsidRPr="00CD6C02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42AF" w:rsidRPr="00CD6C02" w:rsidRDefault="00C742AF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</w:t>
      </w:r>
      <w:r w:rsidR="0034293D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b/>
          <w:bCs/>
          <w:sz w:val="28"/>
          <w:szCs w:val="28"/>
        </w:rPr>
        <w:t>»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CD6C02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B64C32" w:rsidRPr="00CD6C02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B80123" w:rsidRPr="00CD6C02" w:rsidRDefault="00C742AF" w:rsidP="00533178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4"/>
        <w:gridCol w:w="2693"/>
        <w:gridCol w:w="1417"/>
        <w:gridCol w:w="1418"/>
        <w:gridCol w:w="1559"/>
      </w:tblGrid>
      <w:tr w:rsidR="00533178" w:rsidRPr="00CD6C02" w:rsidTr="00C74D59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CD6C02" w:rsidRDefault="00533178" w:rsidP="00417837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Код БК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3178" w:rsidRPr="00CD6C02" w:rsidRDefault="00533178" w:rsidP="00FE0222">
            <w:pPr>
              <w:snapToGrid w:val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CD6C02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2024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4604C9" w:rsidRPr="00CD6C02" w:rsidTr="00C74D59">
        <w:trPr>
          <w:trHeight w:val="1098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CD6C02" w:rsidRDefault="004604C9" w:rsidP="00417837">
            <w:pPr>
              <w:pStyle w:val="western1"/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CD6C02" w:rsidRDefault="004604C9" w:rsidP="00F5375F">
            <w:pPr>
              <w:pStyle w:val="western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6C02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CD6C02" w:rsidTr="00C74D59">
        <w:trPr>
          <w:trHeight w:val="87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CD6C02" w:rsidRDefault="004604C9" w:rsidP="00417837">
            <w:pPr>
              <w:pStyle w:val="western1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6C02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04C9" w:rsidRPr="00CD6C02" w:rsidRDefault="004604C9" w:rsidP="00F5375F">
            <w:pPr>
              <w:pStyle w:val="western1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6C0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/>
                <w:bCs/>
              </w:rPr>
            </w:pPr>
            <w:r w:rsidRPr="00CD6C02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/>
                <w:bCs/>
              </w:rPr>
            </w:pPr>
            <w:r w:rsidRPr="00CD6C02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CD6C02" w:rsidRDefault="004604C9" w:rsidP="00787241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/>
                <w:bCs/>
              </w:rPr>
              <w:t>0,00000</w:t>
            </w:r>
          </w:p>
        </w:tc>
      </w:tr>
      <w:tr w:rsidR="00417837" w:rsidRPr="00CD6C02" w:rsidTr="00C74D59">
        <w:trPr>
          <w:trHeight w:val="695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 xml:space="preserve">0105 02 00 </w:t>
            </w:r>
            <w:proofErr w:type="spellStart"/>
            <w:r w:rsidRPr="00CD6C0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CD6C02">
              <w:rPr>
                <w:rFonts w:ascii="PT Astra Serif" w:hAnsi="PT Astra Serif"/>
                <w:b/>
                <w:bCs/>
              </w:rPr>
              <w:t xml:space="preserve"> 0000 500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12824,99943</w:t>
            </w:r>
          </w:p>
        </w:tc>
      </w:tr>
      <w:tr w:rsidR="00417837" w:rsidRPr="00CD6C02" w:rsidTr="00C74D59">
        <w:trPr>
          <w:trHeight w:val="5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12824,99943</w:t>
            </w:r>
          </w:p>
        </w:tc>
      </w:tr>
      <w:tr w:rsidR="00417837" w:rsidRPr="00CD6C02" w:rsidTr="00C74D59">
        <w:trPr>
          <w:trHeight w:val="80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12824,99943</w:t>
            </w:r>
          </w:p>
        </w:tc>
      </w:tr>
      <w:tr w:rsidR="00417837" w:rsidRPr="00CD6C02" w:rsidTr="00C74D59">
        <w:trPr>
          <w:trHeight w:val="44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 xml:space="preserve">0105 02 00 </w:t>
            </w:r>
            <w:proofErr w:type="spellStart"/>
            <w:r w:rsidRPr="00CD6C0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CD6C02">
              <w:rPr>
                <w:rFonts w:ascii="PT Astra Serif" w:hAnsi="PT Astra Serif"/>
                <w:b/>
                <w:bCs/>
              </w:rPr>
              <w:t xml:space="preserve"> 0000 600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  <w:b/>
                <w:bCs/>
              </w:rPr>
            </w:pPr>
            <w:r w:rsidRPr="00CD6C02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12824,99943</w:t>
            </w:r>
          </w:p>
        </w:tc>
      </w:tr>
      <w:tr w:rsidR="00417837" w:rsidRPr="00CD6C02" w:rsidTr="00C74D59">
        <w:trPr>
          <w:trHeight w:val="484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12824,99943</w:t>
            </w:r>
          </w:p>
        </w:tc>
      </w:tr>
      <w:tr w:rsidR="00417837" w:rsidRPr="00CD6C02" w:rsidTr="00C74D59">
        <w:trPr>
          <w:trHeight w:val="696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837" w:rsidRPr="00CD6C02" w:rsidRDefault="00417837" w:rsidP="00417837">
            <w:pPr>
              <w:snapToGrid w:val="0"/>
              <w:jc w:val="center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837" w:rsidRPr="00CD6C02" w:rsidRDefault="00417837" w:rsidP="00F5375F">
            <w:pPr>
              <w:snapToGrid w:val="0"/>
              <w:jc w:val="both"/>
              <w:rPr>
                <w:rFonts w:ascii="PT Astra Serif" w:hAnsi="PT Astra Serif"/>
              </w:rPr>
            </w:pPr>
            <w:r w:rsidRPr="00CD6C02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16573,14213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12704,99943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837" w:rsidRPr="00CD6C02" w:rsidRDefault="00417837" w:rsidP="00DA68E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D6C02">
              <w:rPr>
                <w:rFonts w:ascii="PT Astra Serif" w:hAnsi="PT Astra Serif"/>
                <w:bCs/>
                <w:color w:val="000000"/>
              </w:rPr>
              <w:t>12824,99943</w:t>
            </w:r>
          </w:p>
        </w:tc>
      </w:tr>
    </w:tbl>
    <w:p w:rsidR="001A41F5" w:rsidRPr="00CD6C02" w:rsidRDefault="001A41F5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4970A8" w:rsidRPr="00CD6C02" w:rsidRDefault="004970A8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CE5A70" w:rsidRPr="00CD6C02" w:rsidRDefault="00CE5A70" w:rsidP="004604C9">
      <w:pPr>
        <w:spacing w:before="100" w:beforeAutospacing="1"/>
        <w:rPr>
          <w:rFonts w:ascii="PT Astra Serif" w:hAnsi="PT Astra Serif"/>
          <w:color w:val="000000"/>
        </w:rPr>
      </w:pPr>
    </w:p>
    <w:p w:rsidR="0070549C" w:rsidRPr="00CD6C02" w:rsidRDefault="0070549C" w:rsidP="0070549C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903B27" w:rsidRPr="00CD6C02">
        <w:rPr>
          <w:rFonts w:ascii="PT Astra Serif" w:hAnsi="PT Astra Serif"/>
        </w:rPr>
        <w:t>3</w:t>
      </w:r>
    </w:p>
    <w:p w:rsidR="0070549C" w:rsidRPr="00CD6C02" w:rsidRDefault="0070549C" w:rsidP="0070549C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70549C" w:rsidRPr="00CD6C02" w:rsidRDefault="0070549C" w:rsidP="0070549C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70549C" w:rsidRPr="00CD6C02" w:rsidRDefault="0034293D" w:rsidP="0070549C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70549C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70549C" w:rsidRPr="00CD6C02" w:rsidRDefault="0070549C" w:rsidP="0070549C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514855" w:rsidRPr="00CD6C02" w:rsidRDefault="0061733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1A41F5" w:rsidRPr="00CD6C02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CD6C02" w:rsidRDefault="001A41F5" w:rsidP="00A31006"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CD6C02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</w:t>
      </w:r>
      <w:r w:rsidR="0034293D">
        <w:rPr>
          <w:rFonts w:ascii="PT Astra Serif" w:hAnsi="PT Astra Serif"/>
          <w:b/>
          <w:bCs/>
          <w:sz w:val="28"/>
          <w:szCs w:val="28"/>
        </w:rPr>
        <w:t>«</w:t>
      </w:r>
      <w:r w:rsidR="000A5CDB" w:rsidRPr="00CD6C02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b/>
          <w:bCs/>
          <w:sz w:val="28"/>
          <w:szCs w:val="28"/>
        </w:rPr>
        <w:t>»</w:t>
      </w:r>
      <w:r w:rsidR="000A5CDB" w:rsidRPr="00CD6C02">
        <w:rPr>
          <w:rFonts w:ascii="PT Astra Serif" w:hAnsi="PT Astra Serif"/>
          <w:b/>
          <w:bCs/>
          <w:sz w:val="28"/>
          <w:szCs w:val="28"/>
        </w:rPr>
        <w:t xml:space="preserve"> Мелекесского ра</w:t>
      </w:r>
      <w:r w:rsidR="0070549C" w:rsidRPr="00CD6C02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CD6C02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CD6C02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CD6C02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</w:t>
      </w:r>
      <w:proofErr w:type="gramStart"/>
      <w:r w:rsidRPr="00CD6C02">
        <w:rPr>
          <w:rFonts w:ascii="PT Astra Serif" w:hAnsi="PT Astra Serif"/>
          <w:b/>
          <w:bCs/>
          <w:sz w:val="28"/>
          <w:szCs w:val="28"/>
        </w:rPr>
        <w:t xml:space="preserve">видов расходов </w:t>
      </w:r>
      <w:r w:rsidR="000A5CDB" w:rsidRPr="00CD6C02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proofErr w:type="gramEnd"/>
      <w:r w:rsidR="000C701A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64C32" w:rsidRPr="00CD6C02">
        <w:rPr>
          <w:rFonts w:ascii="PT Astra Serif" w:hAnsi="PT Astra Serif"/>
          <w:b/>
          <w:bCs/>
          <w:sz w:val="28"/>
          <w:szCs w:val="28"/>
        </w:rPr>
        <w:t>на 2024 год и плановый период 2025 и 2026 годов</w:t>
      </w:r>
    </w:p>
    <w:p w:rsidR="004604C9" w:rsidRPr="00CD6C02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CD6C02">
        <w:rPr>
          <w:rFonts w:ascii="PT Astra Serif" w:hAnsi="PT Astra Serif"/>
          <w:color w:val="000000"/>
        </w:rPr>
        <w:t>тыс. руб.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8"/>
        <w:gridCol w:w="426"/>
        <w:gridCol w:w="425"/>
        <w:gridCol w:w="1266"/>
        <w:gridCol w:w="695"/>
        <w:gridCol w:w="1387"/>
        <w:gridCol w:w="1298"/>
        <w:gridCol w:w="1333"/>
      </w:tblGrid>
      <w:tr w:rsidR="00DA68E4" w:rsidRPr="00CD6C02" w:rsidTr="00C74D59">
        <w:trPr>
          <w:trHeight w:val="330"/>
        </w:trPr>
        <w:tc>
          <w:tcPr>
            <w:tcW w:w="1532" w:type="pct"/>
            <w:vMerge w:val="restar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КОДЫ ведомственной классификации</w:t>
            </w:r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План на               2023 год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План на        2024 год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План на         2025 год</w:t>
            </w:r>
          </w:p>
        </w:tc>
      </w:tr>
      <w:tr w:rsidR="00DA68E4" w:rsidRPr="00CD6C02" w:rsidTr="00C74D59">
        <w:trPr>
          <w:trHeight w:val="622"/>
        </w:trPr>
        <w:tc>
          <w:tcPr>
            <w:tcW w:w="1532" w:type="pct"/>
            <w:vMerge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подраздел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вид рас хода</w:t>
            </w:r>
          </w:p>
        </w:tc>
        <w:tc>
          <w:tcPr>
            <w:tcW w:w="704" w:type="pct"/>
            <w:vMerge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DA68E4" w:rsidRPr="00CD6C02" w:rsidTr="00C74D59">
        <w:trPr>
          <w:trHeight w:val="286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9075,83200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423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,12099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56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2,53494</w:t>
            </w:r>
          </w:p>
        </w:tc>
      </w:tr>
      <w:tr w:rsidR="00DF4133" w:rsidRPr="00CD6C02" w:rsidTr="00C74D59">
        <w:trPr>
          <w:trHeight w:val="1890"/>
        </w:trPr>
        <w:tc>
          <w:tcPr>
            <w:tcW w:w="1532" w:type="pct"/>
            <w:shd w:val="clear" w:color="auto" w:fill="auto"/>
            <w:vAlign w:val="center"/>
            <w:hideMark/>
          </w:tcPr>
          <w:p w:rsidR="00DF4133" w:rsidRPr="00CD6C02" w:rsidRDefault="00DF4133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F4133" w:rsidRPr="00CD6C02" w:rsidRDefault="00DF413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F4133" w:rsidRPr="00CD6C02" w:rsidRDefault="00DF413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F4133" w:rsidRPr="00CD6C02" w:rsidRDefault="00DF4133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F4133" w:rsidRPr="00CD6C02" w:rsidRDefault="00DF4133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F4133" w:rsidRPr="00CD6C02" w:rsidRDefault="00DF4133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2630,40000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F4133" w:rsidRPr="00CD6C02" w:rsidRDefault="00DF4133" w:rsidP="006B7B4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2422,31799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F4133" w:rsidRPr="00CD6C02" w:rsidRDefault="00DF4133" w:rsidP="006B7B4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2304,16494</w:t>
            </w:r>
          </w:p>
        </w:tc>
      </w:tr>
      <w:tr w:rsidR="00DA68E4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2630,40000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DA68E4" w:rsidRPr="00CD6C02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Глава администрации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 и его заместители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6000010020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948,90000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DA68E4" w:rsidRPr="00CD6C02" w:rsidTr="00C74D59">
        <w:trPr>
          <w:trHeight w:val="2532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6000010020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948,90000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DA68E4" w:rsidRPr="00CD6C02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 xml:space="preserve">Финансовое обеспечение деятельности органов местного самоуправления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1681,50000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347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,11799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218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,56494</w:t>
            </w:r>
          </w:p>
        </w:tc>
      </w:tr>
      <w:tr w:rsidR="00DA68E4" w:rsidRPr="00CD6C02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1628,50000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color w:val="000000"/>
              </w:rPr>
              <w:t>334</w:t>
            </w:r>
            <w:r w:rsidRPr="00CD6C02">
              <w:rPr>
                <w:rFonts w:ascii="PT Astra Serif" w:hAnsi="PT Astra Serif"/>
                <w:color w:val="000000"/>
              </w:rPr>
              <w:t>,77566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F413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color w:val="000000"/>
              </w:rPr>
              <w:t>211</w:t>
            </w:r>
            <w:r w:rsidRPr="00CD6C02">
              <w:rPr>
                <w:rFonts w:ascii="PT Astra Serif" w:hAnsi="PT Astra Serif"/>
                <w:color w:val="000000"/>
              </w:rPr>
              <w:t>,49089</w:t>
            </w:r>
          </w:p>
        </w:tc>
      </w:tr>
      <w:tr w:rsidR="00DA68E4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DA68E4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962,86800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DA68E4" w:rsidRPr="00CD6C02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962,86800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DA68E4" w:rsidRPr="00CD6C02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6100100000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DA68E4" w:rsidRPr="00CD6C02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6100180010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653,00000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666,02000</w:t>
            </w:r>
          </w:p>
        </w:tc>
      </w:tr>
      <w:tr w:rsidR="00DA68E4" w:rsidRPr="00CD6C02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DA68E4" w:rsidRPr="00CD6C02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DA68E4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6100261115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25,16800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26,17500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27,22200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DA68E4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Резервный фонд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6000080500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6000080500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DA68E4" w:rsidRPr="00CD6C02" w:rsidTr="00C74D59">
        <w:trPr>
          <w:trHeight w:val="554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5457,56400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4283,42800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4526,42800</w:t>
            </w:r>
          </w:p>
        </w:tc>
      </w:tr>
      <w:tr w:rsidR="00DA68E4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236,72800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477,72800</w:t>
            </w:r>
          </w:p>
        </w:tc>
      </w:tr>
      <w:tr w:rsidR="00DA68E4" w:rsidRPr="00CD6C02" w:rsidTr="00C74D59">
        <w:trPr>
          <w:trHeight w:val="442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6000071020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DA68E4" w:rsidRPr="00CD6C02" w:rsidTr="00C74D59">
        <w:trPr>
          <w:trHeight w:val="132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6000071020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6000099999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6000099999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DA68E4" w:rsidRPr="00CD6C02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DA68E4" w:rsidRPr="00CD6C02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DA68E4" w:rsidRPr="00CD6C02" w:rsidTr="00C74D59">
        <w:trPr>
          <w:trHeight w:val="274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DA68E4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7,70000</w:t>
            </w:r>
          </w:p>
        </w:tc>
      </w:tr>
      <w:tr w:rsidR="00DA68E4" w:rsidRPr="00CD6C02" w:rsidTr="00C74D59">
        <w:trPr>
          <w:trHeight w:val="264"/>
        </w:trPr>
        <w:tc>
          <w:tcPr>
            <w:tcW w:w="1532" w:type="pct"/>
            <w:shd w:val="clear" w:color="auto" w:fill="auto"/>
            <w:vAlign w:val="center"/>
            <w:hideMark/>
          </w:tcPr>
          <w:p w:rsidR="00DA68E4" w:rsidRPr="00CD6C02" w:rsidRDefault="00DA68E4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5449,00000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DA68E4" w:rsidRPr="00CD6C02" w:rsidRDefault="00DA68E4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A60B22" w:rsidRPr="00C74D59" w:rsidTr="00C74D59">
        <w:trPr>
          <w:trHeight w:val="264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 xml:space="preserve">Обеспечение деятельности муниципального учреждения </w:t>
            </w:r>
            <w:r w:rsidR="0034293D" w:rsidRPr="00C74D59">
              <w:rPr>
                <w:rFonts w:ascii="PT Astra Serif" w:hAnsi="PT Astra Serif"/>
                <w:color w:val="000000"/>
              </w:rPr>
              <w:t>«</w:t>
            </w:r>
            <w:r w:rsidRPr="00C74D59">
              <w:rPr>
                <w:rFonts w:ascii="PT Astra Serif" w:hAnsi="PT Astra Serif"/>
                <w:color w:val="000000"/>
              </w:rPr>
              <w:t>Техническое обслуживание</w:t>
            </w:r>
            <w:r w:rsidR="0034293D" w:rsidRPr="00C74D59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6200100000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A60B22" w:rsidRPr="00C74D59" w:rsidTr="00C74D59">
        <w:trPr>
          <w:trHeight w:val="274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Учреждения по обеспечению хозяйственного обслуживанию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A60B22" w:rsidRPr="00C74D59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A60B22" w:rsidRPr="00C74D59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 xml:space="preserve">Материально-техническое обеспечение ОМС МО 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«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»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 xml:space="preserve">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«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Мелекесский район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»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, включая обеспечение услугами связи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C7678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A60B22" w:rsidRPr="00C74D59" w:rsidTr="00C74D59">
        <w:trPr>
          <w:trHeight w:val="664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2338C4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A60B22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169,00000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A60B22" w:rsidRPr="00C74D59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60B22" w:rsidRPr="00C74D59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333,05000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A60B22" w:rsidRPr="00C74D59" w:rsidTr="00C74D59">
        <w:trPr>
          <w:trHeight w:val="7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A60B22" w:rsidRPr="00C74D59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программной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A60B22" w:rsidRPr="00C74D59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6000051180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A60B22" w:rsidRPr="00C74D59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6000051180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A60B22" w:rsidRPr="00C74D59" w:rsidTr="00C74D59">
        <w:trPr>
          <w:trHeight w:val="812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A60B22" w:rsidRPr="00C74D59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A60B22" w:rsidRPr="00C74D59" w:rsidTr="00C74D59">
        <w:trPr>
          <w:trHeight w:val="2535"/>
        </w:trPr>
        <w:tc>
          <w:tcPr>
            <w:tcW w:w="1532" w:type="pct"/>
            <w:shd w:val="clear" w:color="auto" w:fill="auto"/>
            <w:vAlign w:val="center"/>
            <w:hideMark/>
          </w:tcPr>
          <w:p w:rsidR="00A60B22" w:rsidRPr="00C74D59" w:rsidRDefault="00A60B22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="00FA4F08" w:rsidRPr="00C74D59">
              <w:rPr>
                <w:rFonts w:ascii="PT Astra Serif" w:hAnsi="PT Astra Serif"/>
                <w:b/>
                <w:bCs/>
                <w:color w:val="000000"/>
              </w:rPr>
              <w:t xml:space="preserve">Обеспечение пожарной безопасности населения и территорий муниципального образования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A60B22" w:rsidRPr="00C74D59" w:rsidRDefault="00A60B22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A4F08" w:rsidRPr="00C74D59" w:rsidTr="00C74D59">
        <w:trPr>
          <w:trHeight w:val="954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C74D59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2338C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2338C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FA4F08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6300100000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2338C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2338C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2338C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A4F08" w:rsidRPr="00C74D59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lastRenderedPageBreak/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6300162002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A4F08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6300162002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FA4F08" w:rsidRPr="00C74D59" w:rsidTr="00C74D59">
        <w:trPr>
          <w:trHeight w:val="42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2742,36513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F413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2742,36513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F4133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2742,36513</w:t>
            </w:r>
          </w:p>
        </w:tc>
      </w:tr>
      <w:tr w:rsidR="00FA4F08" w:rsidRPr="00C74D59" w:rsidTr="00C74D59">
        <w:trPr>
          <w:trHeight w:val="287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6B7B4D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6B7B4D">
            <w:pPr>
              <w:jc w:val="center"/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6B7B4D">
            <w:pPr>
              <w:jc w:val="center"/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FA4F08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F4133">
            <w:pPr>
              <w:jc w:val="center"/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F4133">
            <w:pPr>
              <w:jc w:val="center"/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</w:tr>
      <w:tr w:rsidR="00FA4F08" w:rsidRPr="00C74D59" w:rsidTr="00C74D59">
        <w:trPr>
          <w:trHeight w:val="3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C74D59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6000060030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2719,56513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2569,56513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2569,56513</w:t>
            </w:r>
          </w:p>
        </w:tc>
      </w:tr>
      <w:tr w:rsidR="00FA4F08" w:rsidRPr="00C74D59" w:rsidTr="00C74D59">
        <w:trPr>
          <w:trHeight w:val="132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325,50000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85,00000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85,00000</w:t>
            </w:r>
          </w:p>
        </w:tc>
      </w:tr>
      <w:tr w:rsidR="00FA4F08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6000060030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2394,06513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2484,56513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2484,56513</w:t>
            </w:r>
          </w:p>
        </w:tc>
      </w:tr>
      <w:tr w:rsidR="00FA4F08" w:rsidRPr="00C74D59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22,80000</w:t>
            </w:r>
          </w:p>
        </w:tc>
      </w:tr>
      <w:tr w:rsidR="00FA4F08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FA4F08" w:rsidRPr="00C74D59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6000061125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6,00000</w:t>
            </w:r>
          </w:p>
        </w:tc>
      </w:tr>
      <w:tr w:rsidR="00FA4F08" w:rsidRPr="00C74D59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6000061125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FA4F08" w:rsidRPr="00C74D59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FA4F08" w:rsidRPr="00C74D59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FA4F08" w:rsidRPr="00C74D59" w:rsidTr="00C74D59">
        <w:trPr>
          <w:trHeight w:val="274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градостроительной 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FA4F08" w:rsidRPr="00C74D59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FA4F08" w:rsidRPr="00C74D59" w:rsidTr="00C74D59">
        <w:trPr>
          <w:trHeight w:val="60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A4F08" w:rsidRPr="00C74D59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A4F08" w:rsidRPr="00CD6C02" w:rsidTr="00C74D59">
        <w:trPr>
          <w:trHeight w:val="406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74D59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Благоустройство территории населённых пунктов муниципального образования 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74D5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74D59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FA4F08" w:rsidRPr="00CD6C02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6400162001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FA4F08" w:rsidRPr="00CD6C02" w:rsidTr="00C74D59">
        <w:trPr>
          <w:trHeight w:val="378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мероприятий </w:t>
            </w:r>
            <w:proofErr w:type="gramStart"/>
            <w:r w:rsidRPr="00CD6C02">
              <w:rPr>
                <w:rFonts w:ascii="PT Astra Serif" w:hAnsi="PT Astra Serif"/>
                <w:b/>
                <w:bCs/>
                <w:color w:val="000000"/>
              </w:rPr>
              <w:t>на</w:t>
            </w:r>
            <w:proofErr w:type="gramEnd"/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уличное освещение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6400261092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FA4F08" w:rsidRPr="00CD6C02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FA4F08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6400361010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FA4F08" w:rsidRPr="00CD6C02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FA4F08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6400461122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Комплексное развитие сельских территорий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Благоустройство сельских территорий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6400500000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1566,40000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159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Финансовое обеспечение мероприятий на комплексное развитие сельских территорий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Благоустройство сельских территорий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64005L5769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1566,40000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proofErr w:type="gramStart"/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 (федеральные)</w:t>
            </w:r>
            <w:proofErr w:type="gramEnd"/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1232,00000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proofErr w:type="gramStart"/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 (областные)</w:t>
            </w:r>
            <w:proofErr w:type="gramEnd"/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308,00000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7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 (местные)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26,40000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242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FA4F08" w:rsidRPr="00CD6C02" w:rsidTr="00C74D59">
        <w:trPr>
          <w:trHeight w:val="222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FA4F08" w:rsidRPr="00CD6C02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FA4F08" w:rsidRPr="00CD6C02" w:rsidTr="00C74D59">
        <w:trPr>
          <w:trHeight w:val="285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Осуществление переданных полномочий </w:t>
            </w:r>
            <w:proofErr w:type="gramStart"/>
            <w:r w:rsidRPr="00CD6C02">
              <w:rPr>
                <w:rFonts w:ascii="PT Astra Serif" w:hAnsi="PT Astra Serif"/>
                <w:b/>
                <w:bCs/>
                <w:color w:val="000000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FA4F08" w:rsidRPr="00F365B5" w:rsidTr="00C74D59">
        <w:trPr>
          <w:trHeight w:val="190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F365B5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 w:rsidR="0034293D" w:rsidRPr="00F365B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F365B5">
              <w:rPr>
                <w:rFonts w:ascii="PT Astra Serif" w:hAnsi="PT Astra Serif"/>
                <w:b/>
                <w:bCs/>
                <w:color w:val="000000"/>
              </w:rPr>
              <w:t xml:space="preserve">Поддержка местных инициатив в муниципальном образовании </w:t>
            </w:r>
            <w:r w:rsidR="0034293D" w:rsidRPr="00F365B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F365B5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 w:rsidR="0034293D" w:rsidRPr="00F365B5"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F365B5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F365B5"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F365B5" w:rsidRDefault="00F365B5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65</w:t>
            </w:r>
            <w:r w:rsidR="00FA4F08" w:rsidRPr="00F365B5">
              <w:rPr>
                <w:rFonts w:ascii="PT Astra Serif" w:hAnsi="PT Astra Serif" w:cs="Arial CYR"/>
                <w:b/>
                <w:bCs/>
                <w:color w:val="000000"/>
              </w:rPr>
              <w:t>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F365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F365B5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F365B5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F365B5" w:rsidRDefault="00F365B5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65</w:t>
            </w:r>
            <w:r w:rsidR="00FA4F08" w:rsidRPr="00F365B5">
              <w:rPr>
                <w:rFonts w:ascii="PT Astra Serif" w:hAnsi="PT Astra Serif" w:cs="Arial CYR"/>
                <w:b/>
                <w:bCs/>
                <w:color w:val="000000"/>
              </w:rPr>
              <w:t>00700000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F365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F365B5" w:rsidTr="00C74D59">
        <w:trPr>
          <w:trHeight w:val="285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F365B5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PT Astra Serif"/>
                <w:b/>
                <w:bCs/>
                <w:color w:val="000000"/>
              </w:rPr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F365B5" w:rsidRDefault="00F365B5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PT Astra Serif"/>
                <w:b/>
                <w:bCs/>
                <w:color w:val="000000"/>
              </w:rPr>
              <w:t>65</w:t>
            </w:r>
            <w:r w:rsidR="00FA4F08" w:rsidRPr="00F365B5">
              <w:rPr>
                <w:rFonts w:ascii="PT Astra Serif" w:hAnsi="PT Astra Serif" w:cs="PT Astra Serif"/>
                <w:b/>
                <w:bCs/>
                <w:color w:val="000000"/>
              </w:rPr>
              <w:t>007S0420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F365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F365B5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F365B5" w:rsidRDefault="00F365B5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PT Astra Serif"/>
                <w:color w:val="000000"/>
              </w:rPr>
              <w:t>65</w:t>
            </w:r>
            <w:r w:rsidR="00FA4F08" w:rsidRPr="00F365B5">
              <w:rPr>
                <w:rFonts w:ascii="PT Astra Serif" w:hAnsi="PT Astra Serif" w:cs="PT Astra Serif"/>
                <w:color w:val="000000"/>
              </w:rPr>
              <w:t>007S0420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100,00000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F365B5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A4F08" w:rsidRPr="00CD6C02" w:rsidTr="00C74D59">
        <w:trPr>
          <w:trHeight w:val="96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6000000000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A4F08" w:rsidRPr="00CD6C02" w:rsidTr="00C74D59">
        <w:trPr>
          <w:trHeight w:val="127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6000061100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FA4F08" w:rsidRPr="00CD6C02" w:rsidTr="00C74D59">
        <w:trPr>
          <w:trHeight w:val="645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6000061100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FA4F08" w:rsidRPr="00CD6C02" w:rsidTr="00C74D59">
        <w:trPr>
          <w:trHeight w:val="330"/>
        </w:trPr>
        <w:tc>
          <w:tcPr>
            <w:tcW w:w="1532" w:type="pct"/>
            <w:shd w:val="clear" w:color="auto" w:fill="auto"/>
            <w:vAlign w:val="center"/>
            <w:hideMark/>
          </w:tcPr>
          <w:p w:rsidR="00FA4F08" w:rsidRPr="00CD6C02" w:rsidRDefault="00FA4F08" w:rsidP="00DA68E4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rPr>
                <w:color w:val="000000"/>
                <w:sz w:val="20"/>
                <w:szCs w:val="20"/>
              </w:rPr>
            </w:pPr>
            <w:r w:rsidRPr="00CD6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16573,14213</w:t>
            </w:r>
          </w:p>
        </w:tc>
        <w:tc>
          <w:tcPr>
            <w:tcW w:w="659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12704,99943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FA4F08" w:rsidRPr="00CD6C02" w:rsidRDefault="00FA4F08" w:rsidP="00DA68E4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12824,99943</w:t>
            </w:r>
          </w:p>
        </w:tc>
      </w:tr>
    </w:tbl>
    <w:p w:rsidR="00AD2F3A" w:rsidRPr="00CD6C02" w:rsidRDefault="00AD2F3A" w:rsidP="00D30578">
      <w:pPr>
        <w:contextualSpacing/>
        <w:rPr>
          <w:rFonts w:ascii="PT Astra Serif" w:hAnsi="PT Astra Serif"/>
        </w:rPr>
      </w:pPr>
    </w:p>
    <w:p w:rsidR="004B2BE1" w:rsidRPr="00CD6C02" w:rsidRDefault="004B2BE1" w:rsidP="00D30578">
      <w:pPr>
        <w:contextualSpacing/>
        <w:rPr>
          <w:rFonts w:ascii="PT Astra Serif" w:hAnsi="PT Astra Serif"/>
        </w:rPr>
      </w:pPr>
    </w:p>
    <w:p w:rsidR="004B2BE1" w:rsidRPr="00CD6C02" w:rsidRDefault="004B2BE1" w:rsidP="00D30578">
      <w:pPr>
        <w:contextualSpacing/>
        <w:rPr>
          <w:rFonts w:ascii="PT Astra Serif" w:hAnsi="PT Astra Serif"/>
        </w:rPr>
      </w:pPr>
    </w:p>
    <w:p w:rsidR="004B2BE1" w:rsidRPr="00CD6C02" w:rsidRDefault="004B2BE1" w:rsidP="00D30578">
      <w:pPr>
        <w:contextualSpacing/>
        <w:rPr>
          <w:rFonts w:ascii="PT Astra Serif" w:hAnsi="PT Astra Serif"/>
        </w:rPr>
      </w:pPr>
    </w:p>
    <w:p w:rsidR="004B2BE1" w:rsidRPr="00CD6C02" w:rsidRDefault="004B2BE1" w:rsidP="00D30578">
      <w:pPr>
        <w:contextualSpacing/>
        <w:rPr>
          <w:rFonts w:ascii="PT Astra Serif" w:hAnsi="PT Astra Serif"/>
        </w:rPr>
      </w:pPr>
    </w:p>
    <w:p w:rsidR="004B2BE1" w:rsidRPr="00CD6C02" w:rsidRDefault="004B2BE1" w:rsidP="00D30578">
      <w:pPr>
        <w:contextualSpacing/>
        <w:rPr>
          <w:rFonts w:ascii="PT Astra Serif" w:hAnsi="PT Astra Serif"/>
        </w:rPr>
      </w:pPr>
    </w:p>
    <w:p w:rsidR="00B164C8" w:rsidRPr="00CD6C02" w:rsidRDefault="00B164C8" w:rsidP="0092675E">
      <w:pPr>
        <w:contextualSpacing/>
        <w:jc w:val="right"/>
        <w:rPr>
          <w:rFonts w:ascii="PT Astra Serif" w:hAnsi="PT Astra Serif"/>
        </w:rPr>
      </w:pPr>
    </w:p>
    <w:p w:rsidR="00D8406E" w:rsidRPr="00CD6C02" w:rsidRDefault="00D8406E">
      <w:pPr>
        <w:rPr>
          <w:rFonts w:ascii="PT Astra Serif" w:hAnsi="PT Astra Serif"/>
        </w:rPr>
      </w:pPr>
      <w:r w:rsidRPr="00CD6C02">
        <w:rPr>
          <w:rFonts w:ascii="PT Astra Serif" w:hAnsi="PT Astra Serif"/>
        </w:rPr>
        <w:br w:type="page"/>
      </w:r>
    </w:p>
    <w:p w:rsidR="0092675E" w:rsidRPr="00CD6C02" w:rsidRDefault="0092675E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903B27" w:rsidRPr="00CD6C02">
        <w:rPr>
          <w:rFonts w:ascii="PT Astra Serif" w:hAnsi="PT Astra Serif"/>
        </w:rPr>
        <w:t>4</w:t>
      </w:r>
    </w:p>
    <w:p w:rsidR="0092675E" w:rsidRPr="00CD6C02" w:rsidRDefault="0092675E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92675E" w:rsidRPr="00CD6C02" w:rsidRDefault="0092675E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92675E" w:rsidRPr="00CD6C02" w:rsidRDefault="0034293D" w:rsidP="004B2BE1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92675E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92675E" w:rsidRPr="00CD6C02" w:rsidRDefault="0092675E" w:rsidP="004B2BE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514855" w:rsidRPr="00CD6C02" w:rsidRDefault="00617335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A43E8F" w:rsidRPr="00CD6C02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8E1049" w:rsidRPr="00CD6C02" w:rsidRDefault="0092675E" w:rsidP="00E9357E">
      <w:pPr>
        <w:tabs>
          <w:tab w:val="left" w:pos="142"/>
          <w:tab w:val="left" w:pos="8040"/>
          <w:tab w:val="left" w:pos="9000"/>
        </w:tabs>
        <w:ind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Ведомственная структура расхо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 </w:t>
      </w:r>
      <w:r w:rsidR="0034293D">
        <w:rPr>
          <w:rFonts w:ascii="PT Astra Serif" w:hAnsi="PT Astra Serif"/>
          <w:b/>
          <w:bCs/>
          <w:sz w:val="28"/>
          <w:szCs w:val="28"/>
        </w:rPr>
        <w:t>«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b/>
          <w:bCs/>
          <w:sz w:val="28"/>
          <w:szCs w:val="28"/>
        </w:rPr>
        <w:t>»</w:t>
      </w:r>
      <w:r w:rsidR="00EA6C01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D6C02">
        <w:rPr>
          <w:rFonts w:ascii="PT Astra Serif" w:hAnsi="PT Astra Serif"/>
          <w:b/>
          <w:bCs/>
          <w:sz w:val="28"/>
          <w:szCs w:val="28"/>
        </w:rPr>
        <w:t>Мелекесского района</w:t>
      </w:r>
    </w:p>
    <w:p w:rsidR="00E9357E" w:rsidRPr="00CD6C02" w:rsidRDefault="00F03EB4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33178" w:rsidRPr="00CD6C02">
        <w:rPr>
          <w:rFonts w:ascii="PT Astra Serif" w:hAnsi="PT Astra Serif"/>
          <w:b/>
          <w:bCs/>
          <w:sz w:val="28"/>
          <w:szCs w:val="28"/>
        </w:rPr>
        <w:t>4</w:t>
      </w:r>
      <w:r w:rsidR="0092675E" w:rsidRPr="00CD6C02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9357E" w:rsidRPr="00CD6C02" w:rsidRDefault="001A41F5" w:rsidP="00E9357E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533178" w:rsidRPr="00CD6C0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3EB4" w:rsidRPr="00CD6C02">
        <w:rPr>
          <w:rFonts w:ascii="PT Astra Serif" w:hAnsi="PT Astra Serif"/>
          <w:b/>
          <w:bCs/>
          <w:sz w:val="28"/>
          <w:szCs w:val="28"/>
        </w:rPr>
        <w:t>202</w:t>
      </w:r>
      <w:r w:rsidR="00533178" w:rsidRPr="00CD6C02">
        <w:rPr>
          <w:rFonts w:ascii="PT Astra Serif" w:hAnsi="PT Astra Serif"/>
          <w:b/>
          <w:bCs/>
          <w:sz w:val="28"/>
          <w:szCs w:val="28"/>
        </w:rPr>
        <w:t xml:space="preserve">4 и 2025 </w:t>
      </w:r>
      <w:r w:rsidRPr="00CD6C02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CD6C02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CD6C02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CD6C02">
        <w:rPr>
          <w:rFonts w:ascii="PT Astra Serif" w:hAnsi="PT Astra Serif"/>
          <w:color w:val="000000"/>
          <w:sz w:val="27"/>
          <w:szCs w:val="27"/>
        </w:rPr>
        <w:t>тыс</w:t>
      </w:r>
      <w:proofErr w:type="gramStart"/>
      <w:r w:rsidRPr="00CD6C02">
        <w:rPr>
          <w:rFonts w:ascii="PT Astra Serif" w:hAnsi="PT Astra Serif"/>
          <w:color w:val="000000"/>
          <w:sz w:val="27"/>
          <w:szCs w:val="27"/>
        </w:rPr>
        <w:t>.р</w:t>
      </w:r>
      <w:proofErr w:type="gramEnd"/>
      <w:r w:rsidRPr="00CD6C02">
        <w:rPr>
          <w:rFonts w:ascii="PT Astra Serif" w:hAnsi="PT Astra Serif"/>
          <w:color w:val="000000"/>
          <w:sz w:val="27"/>
          <w:szCs w:val="27"/>
        </w:rPr>
        <w:t>уб.</w:t>
      </w:r>
    </w:p>
    <w:tbl>
      <w:tblPr>
        <w:tblW w:w="5461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413"/>
        <w:gridCol w:w="415"/>
        <w:gridCol w:w="415"/>
        <w:gridCol w:w="1252"/>
        <w:gridCol w:w="554"/>
        <w:gridCol w:w="1383"/>
        <w:gridCol w:w="1387"/>
        <w:gridCol w:w="1385"/>
      </w:tblGrid>
      <w:tr w:rsidR="00533178" w:rsidRPr="00CD6C02" w:rsidTr="00DA68E4">
        <w:trPr>
          <w:trHeight w:val="243"/>
        </w:trPr>
        <w:tc>
          <w:tcPr>
            <w:tcW w:w="1478" w:type="pct"/>
            <w:vMerge w:val="restart"/>
            <w:shd w:val="clear" w:color="auto" w:fill="auto"/>
            <w:vAlign w:val="center"/>
            <w:hideMark/>
          </w:tcPr>
          <w:p w:rsidR="00533178" w:rsidRPr="00CD6C02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1491" w:type="pct"/>
            <w:gridSpan w:val="5"/>
            <w:shd w:val="clear" w:color="auto" w:fill="auto"/>
            <w:vAlign w:val="center"/>
            <w:hideMark/>
          </w:tcPr>
          <w:p w:rsidR="00533178" w:rsidRPr="00CD6C02" w:rsidRDefault="00533178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676" w:type="pct"/>
            <w:vMerge w:val="restart"/>
            <w:shd w:val="clear" w:color="000000" w:fill="FFFFFF"/>
            <w:vAlign w:val="center"/>
            <w:hideMark/>
          </w:tcPr>
          <w:p w:rsidR="00533178" w:rsidRPr="00CD6C02" w:rsidRDefault="00533178" w:rsidP="0053317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2024 год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677" w:type="pct"/>
            <w:vMerge w:val="restart"/>
            <w:shd w:val="clear" w:color="000000" w:fill="FFFFFF"/>
            <w:vAlign w:val="center"/>
            <w:hideMark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75345F" w:rsidRPr="00CD6C02" w:rsidTr="00DA68E4">
        <w:trPr>
          <w:trHeight w:val="407"/>
        </w:trPr>
        <w:tc>
          <w:tcPr>
            <w:tcW w:w="1478" w:type="pct"/>
            <w:vMerge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676" w:type="pct"/>
            <w:vMerge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75345F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02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78" w:type="pct"/>
            <w:shd w:val="clear" w:color="000000" w:fill="FFFFFF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:rsidR="0075345F" w:rsidRPr="00CD6C02" w:rsidRDefault="0075345F" w:rsidP="008C41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75345F" w:rsidRPr="00CD6C02" w:rsidTr="00DA68E4">
        <w:trPr>
          <w:trHeight w:val="159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Администрация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D6C02"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F4227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D6C02">
              <w:rPr>
                <w:rFonts w:ascii="PT Astra Serif" w:hAnsi="PT Astra Serif"/>
                <w:b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8141,58594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5807,50342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5593,35037</w:t>
            </w:r>
          </w:p>
        </w:tc>
      </w:tr>
      <w:tr w:rsidR="0075345F" w:rsidRPr="00CD6C02" w:rsidTr="00DA68E4">
        <w:trPr>
          <w:trHeight w:val="36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2656,26400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449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,04599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33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0,89294</w:t>
            </w:r>
          </w:p>
        </w:tc>
      </w:tr>
      <w:tr w:rsidR="0075345F" w:rsidRPr="00CD6C02" w:rsidTr="00DA68E4">
        <w:trPr>
          <w:trHeight w:val="1694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2630,40000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75345F" w:rsidRPr="00CD6C02" w:rsidTr="0034293D">
        <w:trPr>
          <w:trHeight w:val="58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2630,40000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2,31799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4,16494</w:t>
            </w:r>
          </w:p>
        </w:tc>
      </w:tr>
      <w:tr w:rsidR="0075345F" w:rsidRPr="00CD6C02" w:rsidTr="00DA68E4">
        <w:trPr>
          <w:trHeight w:val="190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Глава администрации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 и его заместители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948,90000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1075,20000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1085,60000</w:t>
            </w:r>
          </w:p>
        </w:tc>
      </w:tr>
      <w:tr w:rsidR="0075345F" w:rsidRPr="00CD6C02" w:rsidTr="00DA68E4">
        <w:trPr>
          <w:trHeight w:val="239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948,90000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1075,20000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1085,60000</w:t>
            </w:r>
          </w:p>
        </w:tc>
      </w:tr>
      <w:tr w:rsidR="0075345F" w:rsidRPr="00CD6C02" w:rsidTr="00DA68E4">
        <w:trPr>
          <w:trHeight w:val="222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1681,50000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34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7,11799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21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8,56494</w:t>
            </w:r>
          </w:p>
        </w:tc>
      </w:tr>
      <w:tr w:rsidR="0075345F" w:rsidRPr="00CD6C02" w:rsidTr="00DA68E4">
        <w:trPr>
          <w:trHeight w:val="253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1628,50000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color w:val="000000"/>
              </w:rPr>
              <w:t>334</w:t>
            </w:r>
            <w:r w:rsidRPr="00CD6C02">
              <w:rPr>
                <w:rFonts w:ascii="PT Astra Serif" w:hAnsi="PT Astra Serif"/>
                <w:color w:val="000000"/>
              </w:rPr>
              <w:t>,77566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</w:t>
            </w:r>
            <w:r w:rsidR="00DF4133" w:rsidRPr="00CD6C02">
              <w:rPr>
                <w:rFonts w:ascii="PT Astra Serif" w:hAnsi="PT Astra Serif"/>
                <w:color w:val="000000"/>
              </w:rPr>
              <w:t>21</w:t>
            </w:r>
            <w:r w:rsidRPr="00CD6C02">
              <w:rPr>
                <w:rFonts w:ascii="PT Astra Serif" w:hAnsi="PT Astra Serif"/>
                <w:color w:val="000000"/>
              </w:rPr>
              <w:t>1,49089</w:t>
            </w:r>
          </w:p>
        </w:tc>
      </w:tr>
      <w:tr w:rsidR="0075345F" w:rsidRPr="00CD6C02" w:rsidTr="00DA68E4">
        <w:trPr>
          <w:trHeight w:val="101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9,34233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4,07405</w:t>
            </w:r>
          </w:p>
        </w:tc>
      </w:tr>
      <w:tr w:rsidR="0075345F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75345F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75345F" w:rsidRPr="00CD6C02" w:rsidTr="0034293D">
        <w:trPr>
          <w:trHeight w:val="682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CD6C02" w:rsidTr="00DA68E4">
        <w:trPr>
          <w:trHeight w:val="159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 xml:space="preserve">Резервный фонд муниципального образования </w:t>
            </w:r>
            <w:r w:rsidR="0034293D">
              <w:rPr>
                <w:rFonts w:ascii="PT Astra Serif" w:hAnsi="PT Astra Serif" w:cs="Arial CYR"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F42279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75345F" w:rsidRPr="00CD6C02" w:rsidTr="00DA68E4">
        <w:trPr>
          <w:trHeight w:val="399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75345F" w:rsidRPr="00CD6C02" w:rsidTr="00DA68E4">
        <w:trPr>
          <w:trHeight w:val="689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75345F" w:rsidRPr="00CD6C02" w:rsidTr="00DA68E4">
        <w:trPr>
          <w:trHeight w:val="328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75345F" w:rsidRPr="00CD6C02" w:rsidTr="00DA68E4">
        <w:trPr>
          <w:trHeight w:val="81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0,86400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75345F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75345F" w:rsidRPr="00CD6C02" w:rsidTr="00DA68E4">
        <w:trPr>
          <w:trHeight w:val="39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75345F" w:rsidRPr="00CD6C02" w:rsidTr="00DA68E4">
        <w:trPr>
          <w:trHeight w:val="531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75345F" w:rsidRPr="00CD6C02" w:rsidTr="00DA68E4">
        <w:trPr>
          <w:trHeight w:val="688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75345F" w:rsidRPr="00CD6C02" w:rsidTr="00DA68E4">
        <w:trPr>
          <w:trHeight w:val="253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2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6000051180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75345F" w:rsidRPr="00CD6C02" w:rsidTr="00DA68E4">
        <w:trPr>
          <w:trHeight w:val="323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2250,56513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5,56513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42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5,56513</w:t>
            </w:r>
          </w:p>
        </w:tc>
      </w:tr>
      <w:tr w:rsidR="0075345F" w:rsidRPr="00CD6C02" w:rsidTr="00DA68E4">
        <w:trPr>
          <w:trHeight w:val="317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2244,56513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41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9,56513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41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9,56513</w:t>
            </w:r>
          </w:p>
        </w:tc>
      </w:tr>
      <w:tr w:rsidR="0075345F" w:rsidRPr="00CD6C02" w:rsidTr="00DA68E4">
        <w:trPr>
          <w:trHeight w:val="41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2244,56513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DF4133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2419</w:t>
            </w:r>
            <w:r w:rsidR="0075345F" w:rsidRPr="00CD6C02">
              <w:rPr>
                <w:rFonts w:ascii="PT Astra Serif" w:hAnsi="PT Astra Serif"/>
                <w:b/>
                <w:bCs/>
                <w:color w:val="000000"/>
              </w:rPr>
              <w:t>,56513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41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9,56513</w:t>
            </w:r>
          </w:p>
        </w:tc>
      </w:tr>
      <w:tr w:rsidR="0075345F" w:rsidRPr="00CD6C02" w:rsidTr="00DA68E4">
        <w:trPr>
          <w:trHeight w:val="225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2244,56513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419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,56513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b/>
                <w:bCs/>
                <w:color w:val="000000"/>
              </w:rPr>
              <w:t>41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9,56513</w:t>
            </w:r>
          </w:p>
        </w:tc>
      </w:tr>
      <w:tr w:rsidR="0075345F" w:rsidRPr="00CD6C02" w:rsidTr="00DA68E4">
        <w:trPr>
          <w:trHeight w:val="831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2244,56513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DF4133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</w:t>
            </w:r>
            <w:r w:rsidR="00DF4133" w:rsidRPr="00CD6C02">
              <w:rPr>
                <w:rFonts w:ascii="PT Astra Serif" w:hAnsi="PT Astra Serif"/>
                <w:color w:val="000000"/>
              </w:rPr>
              <w:t>419</w:t>
            </w:r>
            <w:r w:rsidRPr="00CD6C02">
              <w:rPr>
                <w:rFonts w:ascii="PT Astra Serif" w:hAnsi="PT Astra Serif"/>
                <w:color w:val="000000"/>
              </w:rPr>
              <w:t>,56513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DF4133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241</w:t>
            </w:r>
            <w:r w:rsidR="0075345F" w:rsidRPr="00CD6C02">
              <w:rPr>
                <w:rFonts w:ascii="PT Astra Serif" w:hAnsi="PT Astra Serif"/>
                <w:color w:val="000000"/>
              </w:rPr>
              <w:t>9,56513</w:t>
            </w:r>
          </w:p>
        </w:tc>
      </w:tr>
      <w:tr w:rsidR="0075345F" w:rsidRPr="00CD6C02" w:rsidTr="00DA68E4">
        <w:trPr>
          <w:trHeight w:val="422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75345F" w:rsidRPr="00CD6C02" w:rsidTr="00DA68E4">
        <w:trPr>
          <w:trHeight w:val="68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75345F" w:rsidRPr="00CD6C02" w:rsidTr="00DA68E4">
        <w:trPr>
          <w:trHeight w:val="154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75345F" w:rsidRPr="00CD6C02" w:rsidTr="00DA68E4">
        <w:trPr>
          <w:trHeight w:val="88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75345F" w:rsidRPr="00CD6C02" w:rsidTr="00DA68E4">
        <w:trPr>
          <w:trHeight w:val="462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5345F" w:rsidRPr="00CD6C02" w:rsidTr="00DA68E4">
        <w:trPr>
          <w:trHeight w:val="6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D6C02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Благоустройство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D6C02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</w:t>
            </w:r>
            <w:r w:rsidR="0075345F" w:rsidRPr="00CD6C02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D6C02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5345F" w:rsidRPr="00C74D59" w:rsidTr="00DA68E4">
        <w:trPr>
          <w:trHeight w:val="222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Благоустройство территории населённых пунктов муниципального образования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75345F" w:rsidRPr="00C74D59" w:rsidTr="00DA68E4">
        <w:trPr>
          <w:trHeight w:val="376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96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94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75345F" w:rsidRPr="00C74D59" w:rsidTr="00DA68E4">
        <w:trPr>
          <w:trHeight w:val="46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75345F" w:rsidRPr="00C74D59" w:rsidTr="00DA68E4">
        <w:trPr>
          <w:trHeight w:val="76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75345F" w:rsidRPr="00C74D59" w:rsidTr="00DA68E4">
        <w:trPr>
          <w:trHeight w:val="1275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75345F" w:rsidRPr="00C74D59" w:rsidTr="00DA68E4">
        <w:trPr>
          <w:trHeight w:val="557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75345F" w:rsidRPr="00C74D59" w:rsidTr="00DA68E4">
        <w:trPr>
          <w:trHeight w:val="868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75345F" w:rsidRPr="00C74D59" w:rsidTr="00DA68E4">
        <w:trPr>
          <w:trHeight w:val="7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Организация ритуальных услуг и содержание мест 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захоронения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75345F" w:rsidRPr="00C74D59" w:rsidTr="00DA68E4">
        <w:trPr>
          <w:trHeight w:val="159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75345F" w:rsidRPr="00C74D59" w:rsidTr="00DA68E4">
        <w:trPr>
          <w:trHeight w:val="499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75345F" w:rsidRPr="00C74D59" w:rsidTr="00DA68E4">
        <w:trPr>
          <w:trHeight w:val="96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Комплексное развитие сельских территорий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сельских территорий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 w:cs="Arial CYR"/>
                <w:b/>
                <w:bCs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6400500000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1566,40000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159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 xml:space="preserve">Финансовое обеспечение мероприятий на комплексное развитие сельских территорий </w:t>
            </w:r>
            <w:r w:rsidR="0034293D" w:rsidRPr="00C74D59">
              <w:rPr>
                <w:rFonts w:ascii="PT Astra Serif" w:hAnsi="PT Astra Serif" w:cs="Arial CYR"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color w:val="000000"/>
              </w:rPr>
              <w:t>Благоустройство сельских территорий</w:t>
            </w:r>
            <w:r w:rsidR="0034293D" w:rsidRPr="00C74D59">
              <w:rPr>
                <w:rFonts w:ascii="PT Astra Serif" w:hAnsi="PT Astra Serif" w:cs="Arial CYR"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1566,40000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1250"/>
        </w:trPr>
        <w:tc>
          <w:tcPr>
            <w:tcW w:w="1478" w:type="pct"/>
            <w:shd w:val="clear" w:color="auto" w:fill="auto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proofErr w:type="gramStart"/>
            <w:r w:rsidRPr="00C74D59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 (федеральные)</w:t>
            </w:r>
            <w:proofErr w:type="gramEnd"/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1232,00000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985"/>
        </w:trPr>
        <w:tc>
          <w:tcPr>
            <w:tcW w:w="1478" w:type="pct"/>
            <w:shd w:val="clear" w:color="auto" w:fill="auto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proofErr w:type="gramStart"/>
            <w:r w:rsidRPr="00C74D59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 (областные)</w:t>
            </w:r>
            <w:proofErr w:type="gramEnd"/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308,00000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580"/>
        </w:trPr>
        <w:tc>
          <w:tcPr>
            <w:tcW w:w="1478" w:type="pct"/>
            <w:shd w:val="clear" w:color="auto" w:fill="auto"/>
            <w:vAlign w:val="bottom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26,40000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312"/>
        </w:trPr>
        <w:tc>
          <w:tcPr>
            <w:tcW w:w="1478" w:type="pct"/>
            <w:shd w:val="clear" w:color="auto" w:fill="auto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75345F" w:rsidRPr="00C74D59" w:rsidTr="00DA68E4">
        <w:trPr>
          <w:trHeight w:val="165"/>
        </w:trPr>
        <w:tc>
          <w:tcPr>
            <w:tcW w:w="1478" w:type="pct"/>
            <w:shd w:val="clear" w:color="auto" w:fill="auto"/>
            <w:hideMark/>
          </w:tcPr>
          <w:p w:rsidR="0075345F" w:rsidRPr="00C74D59" w:rsidRDefault="0075345F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Культура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75345F" w:rsidRPr="00C74D59" w:rsidRDefault="006B55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75345F" w:rsidRPr="00C74D59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75345F" w:rsidRPr="00C74D59" w:rsidRDefault="0075345F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B7B4D" w:rsidRPr="00F365B5" w:rsidTr="00DA68E4">
        <w:trPr>
          <w:trHeight w:val="165"/>
        </w:trPr>
        <w:tc>
          <w:tcPr>
            <w:tcW w:w="1478" w:type="pct"/>
            <w:shd w:val="clear" w:color="auto" w:fill="auto"/>
            <w:hideMark/>
          </w:tcPr>
          <w:p w:rsidR="006B7B4D" w:rsidRPr="00F365B5" w:rsidRDefault="00F365B5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F365B5" w:rsidRDefault="006B7B4D" w:rsidP="00F365B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6</w:t>
            </w:r>
            <w:r w:rsidR="00F365B5" w:rsidRPr="00F365B5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B7B4D" w:rsidRPr="00F365B5" w:rsidTr="00DA68E4">
        <w:trPr>
          <w:trHeight w:val="165"/>
        </w:trPr>
        <w:tc>
          <w:tcPr>
            <w:tcW w:w="1478" w:type="pct"/>
            <w:shd w:val="clear" w:color="auto" w:fill="auto"/>
            <w:hideMark/>
          </w:tcPr>
          <w:p w:rsidR="006B7B4D" w:rsidRPr="00F365B5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F365B5" w:rsidRDefault="00F365B5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Arial CYR"/>
                <w:b/>
                <w:bCs/>
                <w:color w:val="000000"/>
              </w:rPr>
              <w:t>65</w:t>
            </w:r>
            <w:r w:rsidR="006B7B4D" w:rsidRPr="00F365B5">
              <w:rPr>
                <w:rFonts w:ascii="PT Astra Serif" w:hAnsi="PT Astra Serif" w:cs="Arial CYR"/>
                <w:b/>
                <w:bCs/>
                <w:color w:val="000000"/>
              </w:rPr>
              <w:t>00700000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F365B5" w:rsidRDefault="006B7B4D" w:rsidP="006B7B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6B7B4D" w:rsidRPr="00F365B5" w:rsidTr="00DA68E4">
        <w:trPr>
          <w:trHeight w:val="2850"/>
        </w:trPr>
        <w:tc>
          <w:tcPr>
            <w:tcW w:w="1478" w:type="pct"/>
            <w:shd w:val="clear" w:color="auto" w:fill="auto"/>
            <w:hideMark/>
          </w:tcPr>
          <w:p w:rsidR="006B7B4D" w:rsidRPr="00F365B5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PT Astra Serif"/>
                <w:b/>
                <w:bCs/>
                <w:color w:val="000000"/>
              </w:rPr>
              <w:lastRenderedPageBreak/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F365B5" w:rsidRDefault="00F365B5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365B5">
              <w:rPr>
                <w:rFonts w:ascii="PT Astra Serif" w:hAnsi="PT Astra Serif" w:cs="PT Astra Serif"/>
                <w:b/>
                <w:bCs/>
                <w:color w:val="000000"/>
              </w:rPr>
              <w:t>65</w:t>
            </w:r>
            <w:r w:rsidR="006B7B4D" w:rsidRPr="00F365B5">
              <w:rPr>
                <w:rFonts w:ascii="PT Astra Serif" w:hAnsi="PT Astra Serif" w:cs="PT Astra Serif"/>
                <w:b/>
                <w:bCs/>
                <w:color w:val="000000"/>
              </w:rPr>
              <w:t>007S0420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5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B7B4D" w:rsidRPr="00C74D59" w:rsidTr="00DA68E4">
        <w:trPr>
          <w:trHeight w:val="404"/>
        </w:trPr>
        <w:tc>
          <w:tcPr>
            <w:tcW w:w="1478" w:type="pct"/>
            <w:shd w:val="clear" w:color="auto" w:fill="auto"/>
            <w:hideMark/>
          </w:tcPr>
          <w:p w:rsidR="006B7B4D" w:rsidRPr="00F365B5" w:rsidRDefault="006B7B4D" w:rsidP="008C415F">
            <w:pPr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F365B5" w:rsidRDefault="00F365B5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 w:cs="PT Astra Serif"/>
                <w:color w:val="000000"/>
              </w:rPr>
              <w:t>65</w:t>
            </w:r>
            <w:r w:rsidR="006B7B4D" w:rsidRPr="00F365B5">
              <w:rPr>
                <w:rFonts w:ascii="PT Astra Serif" w:hAnsi="PT Astra Serif" w:cs="PT Astra Serif"/>
                <w:color w:val="000000"/>
              </w:rPr>
              <w:t>007S0420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100,00000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F365B5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F365B5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6B7B4D" w:rsidRPr="00C74D59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B7B4D" w:rsidRPr="00C74D59" w:rsidTr="00DA68E4">
        <w:trPr>
          <w:trHeight w:val="161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B7B4D" w:rsidRPr="00C74D59" w:rsidTr="00DA68E4">
        <w:trPr>
          <w:trHeight w:val="784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6B7B4D" w:rsidRPr="00C74D59" w:rsidTr="00DA68E4">
        <w:trPr>
          <w:trHeight w:val="1275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6B7B4D" w:rsidRPr="00C74D59" w:rsidTr="00DA68E4">
        <w:trPr>
          <w:trHeight w:val="60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312,68700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6B7B4D" w:rsidRPr="00C74D59" w:rsidTr="00DA68E4">
        <w:trPr>
          <w:trHeight w:val="2220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Муниципальное казённое учреждение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Техническое обслуживание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муниципального образования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6B554D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6B554D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5954,00000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4369,00000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4371,00000</w:t>
            </w:r>
          </w:p>
        </w:tc>
      </w:tr>
      <w:tr w:rsidR="006B7B4D" w:rsidRPr="00C74D59" w:rsidTr="00DA68E4">
        <w:trPr>
          <w:trHeight w:val="406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5449,00000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6B7B4D" w:rsidRPr="00C74D59" w:rsidTr="00DA68E4">
        <w:trPr>
          <w:trHeight w:val="645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5449,00000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6B7B4D" w:rsidRPr="00C74D59" w:rsidTr="002D244C">
        <w:trPr>
          <w:trHeight w:val="2303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5449,00000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2D244C" w:rsidRPr="00C74D59" w:rsidTr="002D244C">
        <w:trPr>
          <w:trHeight w:val="132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 xml:space="preserve">Обеспечение деятельности муниципального учреждения </w:t>
            </w:r>
            <w:r w:rsidR="0034293D" w:rsidRPr="00C74D59">
              <w:rPr>
                <w:rFonts w:ascii="PT Astra Serif" w:hAnsi="PT Astra Serif"/>
                <w:color w:val="000000"/>
              </w:rPr>
              <w:lastRenderedPageBreak/>
              <w:t>«</w:t>
            </w:r>
            <w:r w:rsidRPr="00C74D59">
              <w:rPr>
                <w:rFonts w:ascii="PT Astra Serif" w:hAnsi="PT Astra Serif"/>
                <w:color w:val="000000"/>
              </w:rPr>
              <w:t>Техническое обслуживание</w:t>
            </w:r>
            <w:r w:rsidR="0034293D" w:rsidRPr="00C74D59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lastRenderedPageBreak/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414EC9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6200100000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2D244C" w:rsidRPr="00C74D59" w:rsidTr="00DA68E4">
        <w:trPr>
          <w:trHeight w:val="132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414EC9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6200180130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6B7B4D" w:rsidRPr="00C74D59" w:rsidTr="00DA68E4">
        <w:trPr>
          <w:trHeight w:val="2535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414EC9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</w:t>
            </w:r>
            <w:r w:rsidR="00414EC9" w:rsidRPr="00C74D59">
              <w:rPr>
                <w:rFonts w:ascii="PT Astra Serif" w:hAnsi="PT Astra Serif" w:cs="Arial CYR"/>
                <w:color w:val="000000"/>
              </w:rPr>
              <w:t>1</w:t>
            </w:r>
            <w:r w:rsidRPr="00C74D59">
              <w:rPr>
                <w:rFonts w:ascii="PT Astra Serif" w:hAnsi="PT Astra Serif" w:cs="Arial CYR"/>
                <w:color w:val="000000"/>
              </w:rPr>
              <w:t>80130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6B7B4D" w:rsidRPr="00C74D59" w:rsidTr="006B7B4D">
        <w:trPr>
          <w:trHeight w:val="983"/>
        </w:trPr>
        <w:tc>
          <w:tcPr>
            <w:tcW w:w="1478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 xml:space="preserve">Материально-техническое обеспечение ОМС МО 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«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Лебяжинское сельское поселение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»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 xml:space="preserve">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«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Мелекесский район</w:t>
            </w:r>
            <w:r w:rsidR="0034293D" w:rsidRPr="00C74D59">
              <w:rPr>
                <w:rFonts w:ascii="PT Astra Serif" w:hAnsi="PT Astra Serif" w:cs="PT Astra Serif"/>
                <w:color w:val="000000"/>
                <w:spacing w:val="-6"/>
              </w:rPr>
              <w:t>»</w:t>
            </w: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, включая обеспечение услугами связи и коммунальными услугами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6B7B4D" w:rsidRPr="00C74D59" w:rsidRDefault="006B7B4D" w:rsidP="00A60B22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6200</w:t>
            </w:r>
            <w:r w:rsidR="00414EC9" w:rsidRPr="00C74D59">
              <w:rPr>
                <w:rFonts w:ascii="PT Astra Serif" w:hAnsi="PT Astra Serif"/>
                <w:color w:val="000000"/>
              </w:rPr>
              <w:t>2</w:t>
            </w:r>
            <w:r w:rsidR="00A60B22" w:rsidRPr="00C74D59">
              <w:rPr>
                <w:rFonts w:ascii="PT Astra Serif" w:hAnsi="PT Astra Serif"/>
                <w:color w:val="000000"/>
              </w:rPr>
              <w:t>0000</w:t>
            </w:r>
            <w:r w:rsidRPr="00C74D5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6B7B4D" w:rsidRPr="00C74D59" w:rsidRDefault="006B7B4D" w:rsidP="00C7678A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2D244C" w:rsidRPr="00C74D59" w:rsidTr="002D244C">
        <w:trPr>
          <w:trHeight w:val="776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C7678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C74D59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2D244C" w:rsidRPr="00C74D59" w:rsidTr="00DA68E4">
        <w:trPr>
          <w:trHeight w:val="846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414EC9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169,00000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132,00000</w:t>
            </w:r>
          </w:p>
        </w:tc>
      </w:tr>
      <w:tr w:rsidR="002D244C" w:rsidRPr="00C74D59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414EC9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6200280130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2D244C" w:rsidRPr="00C74D59" w:rsidTr="00DA68E4">
        <w:trPr>
          <w:trHeight w:val="856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D244C" w:rsidRPr="00C74D59" w:rsidTr="002D244C">
        <w:trPr>
          <w:trHeight w:val="132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безопасность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D244C" w:rsidRPr="00C74D59" w:rsidTr="00DA68E4">
        <w:trPr>
          <w:trHeight w:val="2248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="00FA4F08"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пожарной безопасности населения и территорий муниципального образования </w:t>
            </w:r>
            <w:r w:rsidR="004020C1" w:rsidRPr="00C74D59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4020C1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D244C" w:rsidRPr="00C74D59" w:rsidTr="0086333E">
        <w:trPr>
          <w:trHeight w:val="756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FA4F08" w:rsidP="00C74D59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6300100000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D244C" w:rsidRPr="00C74D59" w:rsidTr="00DA68E4">
        <w:trPr>
          <w:trHeight w:val="912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2D244C" w:rsidRPr="00C74D59" w:rsidTr="00DA68E4">
        <w:trPr>
          <w:trHeight w:val="914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2D244C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6300162002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2D244C" w:rsidRPr="00C74D59" w:rsidTr="00DA68E4">
        <w:trPr>
          <w:trHeight w:val="363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475,00000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2D244C" w:rsidRPr="00C74D59" w:rsidTr="00DA68E4">
        <w:trPr>
          <w:trHeight w:val="357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475,00000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2D244C" w:rsidRPr="00C74D59" w:rsidTr="00DA68E4">
        <w:trPr>
          <w:trHeight w:val="68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475,00000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2D244C" w:rsidRPr="00C74D59" w:rsidTr="00DA68E4">
        <w:trPr>
          <w:trHeight w:val="2258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gramStart"/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проектирования и строительства (реконструкции) автомобильных дорог общего пользования</w:t>
            </w:r>
            <w:proofErr w:type="gramEnd"/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475,00000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300,00000</w:t>
            </w:r>
          </w:p>
        </w:tc>
      </w:tr>
      <w:tr w:rsidR="002D244C" w:rsidRPr="00C74D59" w:rsidTr="00DA68E4">
        <w:trPr>
          <w:trHeight w:val="2535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325,50000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85,00000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85,00000</w:t>
            </w:r>
          </w:p>
        </w:tc>
      </w:tr>
      <w:tr w:rsidR="002D244C" w:rsidRPr="00A2529F" w:rsidTr="00DA68E4">
        <w:trPr>
          <w:trHeight w:val="274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704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09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Cs/>
                <w:color w:val="000000"/>
              </w:rPr>
              <w:t>6000060030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149,50000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215,00000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A2529F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74D59">
              <w:rPr>
                <w:rFonts w:ascii="PT Astra Serif" w:hAnsi="PT Astra Serif"/>
                <w:color w:val="000000"/>
              </w:rPr>
              <w:t>215,00000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Финансовый отдел администрации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6B554D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6B554D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2477,55619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2528,49601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2860,64906</w:t>
            </w:r>
          </w:p>
        </w:tc>
      </w:tr>
      <w:tr w:rsidR="002D244C" w:rsidRPr="00CD6C02" w:rsidTr="00DA68E4">
        <w:trPr>
          <w:trHeight w:val="283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970,56800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935,07500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1190,64200</w:t>
            </w:r>
          </w:p>
        </w:tc>
      </w:tr>
      <w:tr w:rsidR="002D244C" w:rsidRPr="00CD6C02" w:rsidTr="00DA68E4">
        <w:trPr>
          <w:trHeight w:val="159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962,86800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74D59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4020C1" w:rsidRPr="00C74D59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4020C1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 w:rsidRPr="00C74D59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74D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962,86800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74D59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692,37500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74D59">
              <w:rPr>
                <w:rFonts w:ascii="PT Astra Serif" w:hAnsi="PT Astra Serif"/>
                <w:b/>
                <w:bCs/>
                <w:color w:val="000000"/>
              </w:rPr>
              <w:t>706,94200</w:t>
            </w:r>
          </w:p>
        </w:tc>
      </w:tr>
      <w:tr w:rsidR="002D244C" w:rsidRPr="00CD6C02" w:rsidTr="00DA68E4">
        <w:trPr>
          <w:trHeight w:val="274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Обеспечение реализации муниципальной 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925,00000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 xml:space="preserve">Финансовое обеспечение деятельности органов местного самоуправления муниципального образования </w:t>
            </w:r>
            <w:r w:rsidR="004020C1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color w:val="000000"/>
              </w:rPr>
              <w:t>Лебяжинское сельское поселение</w:t>
            </w:r>
            <w:r w:rsidR="004020C1">
              <w:rPr>
                <w:rFonts w:ascii="PT Astra Serif" w:hAnsi="PT Astra Serif" w:cs="Arial CYR"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 w:cs="Arial CYR"/>
                <w:color w:val="000000"/>
              </w:rPr>
              <w:t>»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925,00000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2D244C" w:rsidRPr="00CD6C02" w:rsidTr="00DA68E4">
        <w:trPr>
          <w:trHeight w:val="2535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923,00000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651,00000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664,02000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6100200000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37,86800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39,37500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40,92200</w:t>
            </w:r>
          </w:p>
        </w:tc>
      </w:tr>
      <w:tr w:rsidR="002D244C" w:rsidRPr="00CD6C02" w:rsidTr="00DA68E4">
        <w:trPr>
          <w:trHeight w:val="159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6100261115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6100261115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25,16800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26,17500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27,22200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6100261119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13,20000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13,70000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12,70000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13,20000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13,70000</w:t>
            </w:r>
          </w:p>
        </w:tc>
      </w:tr>
      <w:tr w:rsidR="002D244C" w:rsidRPr="00CD6C02" w:rsidTr="00DA68E4">
        <w:trPr>
          <w:trHeight w:val="459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242,70000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483,70000</w:t>
            </w:r>
          </w:p>
        </w:tc>
      </w:tr>
      <w:tr w:rsidR="002D244C" w:rsidRPr="00CD6C02" w:rsidTr="00DA68E4">
        <w:trPr>
          <w:trHeight w:val="274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2D244C" w:rsidRPr="00CD6C02" w:rsidTr="00DA68E4">
        <w:trPr>
          <w:trHeight w:val="293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6000099999</w:t>
            </w:r>
          </w:p>
        </w:tc>
        <w:tc>
          <w:tcPr>
            <w:tcW w:w="271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78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235,00000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476,00000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 xml:space="preserve">Иные бюджетные </w:t>
            </w: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ассигнования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6000099999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78" w:type="pct"/>
            <w:shd w:val="clear" w:color="auto" w:fill="auto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235,00000</w:t>
            </w:r>
          </w:p>
        </w:tc>
        <w:tc>
          <w:tcPr>
            <w:tcW w:w="677" w:type="pct"/>
            <w:shd w:val="clear" w:color="000000" w:fill="FFFFFF"/>
            <w:noWrap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476,00000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 w:cs="Arial CYR"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D244C" w:rsidRPr="00CD6C02" w:rsidTr="00DA68E4">
        <w:trPr>
          <w:trHeight w:val="189"/>
        </w:trPr>
        <w:tc>
          <w:tcPr>
            <w:tcW w:w="1478" w:type="pct"/>
            <w:shd w:val="clear" w:color="000000" w:fill="FFFFFF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612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317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 w:cs="Arial CYR"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D244C" w:rsidRPr="00CD6C02" w:rsidTr="00DA68E4">
        <w:trPr>
          <w:trHeight w:val="368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6B554D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2D244C" w:rsidRPr="00CD6C02" w:rsidTr="00DA68E4">
        <w:trPr>
          <w:trHeight w:val="93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2D244C" w:rsidRPr="00CD6C02" w:rsidTr="00DA68E4">
        <w:trPr>
          <w:trHeight w:val="222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2D244C" w:rsidRPr="00CD6C02" w:rsidTr="00DA68E4">
        <w:trPr>
          <w:trHeight w:val="1905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Совершенствование межбюджетных отношений муниципального образования 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Лебяжинское сельское поселение</w:t>
            </w:r>
            <w:r w:rsidR="0034293D">
              <w:rPr>
                <w:rFonts w:ascii="PT Astra Serif" w:hAnsi="PT Astra Serif" w:cs="Arial CYR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 xml:space="preserve"> Мелекесского района Ульяновской области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2D244C" w:rsidRPr="00CD6C02" w:rsidTr="009F0B6D">
        <w:trPr>
          <w:trHeight w:val="2724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 xml:space="preserve">Осуществление переданных полномочий </w:t>
            </w:r>
            <w:proofErr w:type="gramStart"/>
            <w:r w:rsidRPr="00CD6C02">
              <w:rPr>
                <w:rFonts w:ascii="PT Astra Serif" w:hAnsi="PT Astra Serif" w:cs="Arial CYR"/>
                <w:color w:val="000000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CD6C02">
              <w:rPr>
                <w:rFonts w:ascii="PT Astra Serif" w:hAnsi="PT Astra Serif" w:cs="Arial CYR"/>
                <w:color w:val="000000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1653,20706</w:t>
            </w:r>
          </w:p>
        </w:tc>
      </w:tr>
      <w:tr w:rsidR="002D244C" w:rsidRPr="00CD6C02" w:rsidTr="00DA68E4">
        <w:trPr>
          <w:trHeight w:val="33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676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1490,18819</w:t>
            </w:r>
          </w:p>
        </w:tc>
        <w:tc>
          <w:tcPr>
            <w:tcW w:w="678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1576,62101</w:t>
            </w:r>
          </w:p>
        </w:tc>
        <w:tc>
          <w:tcPr>
            <w:tcW w:w="677" w:type="pct"/>
            <w:shd w:val="clear" w:color="000000" w:fill="FFFFFF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1653,20706</w:t>
            </w:r>
          </w:p>
        </w:tc>
      </w:tr>
      <w:tr w:rsidR="002D244C" w:rsidRPr="00CD6C02" w:rsidTr="00DA68E4">
        <w:trPr>
          <w:trHeight w:val="60"/>
        </w:trPr>
        <w:tc>
          <w:tcPr>
            <w:tcW w:w="1478" w:type="pct"/>
            <w:shd w:val="clear" w:color="auto" w:fill="auto"/>
            <w:vAlign w:val="bottom"/>
            <w:hideMark/>
          </w:tcPr>
          <w:p w:rsidR="002D244C" w:rsidRPr="00CD6C02" w:rsidRDefault="002D244C" w:rsidP="008C415F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20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D6C0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16573,14213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12704,99943</w:t>
            </w:r>
          </w:p>
        </w:tc>
        <w:tc>
          <w:tcPr>
            <w:tcW w:w="677" w:type="pct"/>
            <w:shd w:val="clear" w:color="auto" w:fill="auto"/>
            <w:vAlign w:val="bottom"/>
            <w:hideMark/>
          </w:tcPr>
          <w:p w:rsidR="002D244C" w:rsidRPr="00CD6C02" w:rsidRDefault="002D244C" w:rsidP="0075345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12824,99943</w:t>
            </w:r>
          </w:p>
        </w:tc>
      </w:tr>
    </w:tbl>
    <w:p w:rsidR="00F03EB4" w:rsidRPr="00CD6C02" w:rsidRDefault="00F03EB4" w:rsidP="00F4421A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3EB4" w:rsidRPr="00CD6C02" w:rsidRDefault="00F03EB4" w:rsidP="00F4421A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0549C" w:rsidRPr="00CD6C02" w:rsidRDefault="0070549C" w:rsidP="0070549C">
      <w:pPr>
        <w:contextualSpacing/>
        <w:rPr>
          <w:rFonts w:ascii="PT Astra Serif" w:hAnsi="PT Astra Serif"/>
        </w:rPr>
      </w:pPr>
    </w:p>
    <w:p w:rsidR="00A43E8F" w:rsidRPr="00CD6C02" w:rsidRDefault="00A43E8F">
      <w:pPr>
        <w:rPr>
          <w:rFonts w:ascii="PT Astra Serif" w:hAnsi="PT Astra Serif"/>
        </w:rPr>
      </w:pPr>
      <w:r w:rsidRPr="00CD6C02">
        <w:rPr>
          <w:rFonts w:ascii="PT Astra Serif" w:hAnsi="PT Astra Serif"/>
        </w:rPr>
        <w:br w:type="page"/>
      </w:r>
    </w:p>
    <w:p w:rsidR="002338C4" w:rsidRDefault="002338C4" w:rsidP="004B2BE1">
      <w:pPr>
        <w:ind w:left="5387"/>
        <w:contextualSpacing/>
        <w:rPr>
          <w:rFonts w:ascii="PT Astra Serif" w:hAnsi="PT Astra Serif"/>
        </w:rPr>
        <w:sectPr w:rsidR="002338C4" w:rsidSect="004B2BE1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:rsidR="00A858B8" w:rsidRPr="00CD6C02" w:rsidRDefault="00A858B8" w:rsidP="00C74D59">
      <w:pPr>
        <w:ind w:left="9923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903B27" w:rsidRPr="00CD6C02">
        <w:rPr>
          <w:rFonts w:ascii="PT Astra Serif" w:hAnsi="PT Astra Serif"/>
        </w:rPr>
        <w:t>5</w:t>
      </w:r>
    </w:p>
    <w:p w:rsidR="00A858B8" w:rsidRPr="00CD6C02" w:rsidRDefault="00A858B8" w:rsidP="00C74D59">
      <w:pPr>
        <w:ind w:left="9923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A858B8" w:rsidRPr="00CD6C02" w:rsidRDefault="00A858B8" w:rsidP="00C74D59">
      <w:pPr>
        <w:ind w:left="9923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A858B8" w:rsidRPr="00CD6C02" w:rsidRDefault="0034293D" w:rsidP="00C74D59">
      <w:pPr>
        <w:ind w:left="9923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A858B8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A858B8" w:rsidRPr="00CD6C02" w:rsidRDefault="00A858B8" w:rsidP="00C74D59">
      <w:pPr>
        <w:ind w:left="9923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514855" w:rsidRPr="00CD6C02" w:rsidRDefault="00EB1DE6" w:rsidP="00514855">
      <w:pPr>
        <w:tabs>
          <w:tab w:val="center" w:pos="4563"/>
          <w:tab w:val="right" w:pos="9126"/>
        </w:tabs>
        <w:ind w:left="9923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266830" w:rsidRPr="00CD6C02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CD6C02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CD6C02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CD6C02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>м</w:t>
      </w:r>
      <w:r w:rsidR="00FA18CA" w:rsidRPr="00CD6C02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0C1BF2" w:rsidRPr="00CD6C02">
        <w:rPr>
          <w:rFonts w:ascii="PT Astra Serif" w:hAnsi="PT Astra Serif"/>
          <w:b/>
          <w:sz w:val="28"/>
          <w:szCs w:val="28"/>
        </w:rPr>
        <w:t xml:space="preserve"> </w:t>
      </w:r>
      <w:r w:rsidR="0034293D">
        <w:rPr>
          <w:rFonts w:ascii="PT Astra Serif" w:hAnsi="PT Astra Serif"/>
          <w:b/>
          <w:sz w:val="28"/>
          <w:szCs w:val="28"/>
        </w:rPr>
        <w:t>«</w:t>
      </w:r>
      <w:r w:rsidR="0084415D" w:rsidRPr="00CD6C02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CD6C02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34293D">
        <w:rPr>
          <w:rFonts w:ascii="PT Astra Serif" w:hAnsi="PT Astra Serif"/>
          <w:b/>
          <w:sz w:val="28"/>
          <w:szCs w:val="28"/>
        </w:rPr>
        <w:t>»</w:t>
      </w:r>
      <w:r w:rsidRPr="00CD6C02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CD6C02" w:rsidRDefault="00B64C3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</w:p>
    <w:p w:rsidR="00FC7E42" w:rsidRPr="00CD6C02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519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9497"/>
        <w:gridCol w:w="1558"/>
        <w:gridCol w:w="1277"/>
        <w:gridCol w:w="1277"/>
        <w:gridCol w:w="1274"/>
      </w:tblGrid>
      <w:tr w:rsidR="00310379" w:rsidRPr="00CD6C02" w:rsidTr="00C74D59">
        <w:trPr>
          <w:trHeight w:val="426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310379">
              <w:rPr>
                <w:rFonts w:ascii="PT Astra Serif" w:hAnsi="PT Astra Serif" w:cs="Arial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10379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10379">
              <w:rPr>
                <w:rFonts w:ascii="PT Astra Serif" w:hAnsi="PT Astra Serif" w:cs="Arial"/>
                <w:bCs/>
                <w:sz w:val="22"/>
                <w:szCs w:val="22"/>
              </w:rPr>
              <w:t>/</w:t>
            </w:r>
            <w:proofErr w:type="spellStart"/>
            <w:r w:rsidRPr="00310379">
              <w:rPr>
                <w:rFonts w:ascii="PT Astra Serif" w:hAnsi="PT Astra Serif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2" w:type="pct"/>
            <w:vAlign w:val="center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КЦСР</w:t>
            </w:r>
          </w:p>
        </w:tc>
        <w:tc>
          <w:tcPr>
            <w:tcW w:w="417" w:type="pct"/>
            <w:vAlign w:val="center"/>
            <w:hideMark/>
          </w:tcPr>
          <w:p w:rsidR="00310379" w:rsidRPr="00CD6C02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 xml:space="preserve">План </w:t>
            </w:r>
            <w:proofErr w:type="gramStart"/>
            <w:r w:rsidRPr="00CD6C02">
              <w:rPr>
                <w:rFonts w:ascii="PT Astra Serif" w:hAnsi="PT Astra Serif" w:cs="Arial CYR"/>
                <w:bCs/>
              </w:rPr>
              <w:t>на</w:t>
            </w:r>
            <w:proofErr w:type="gramEnd"/>
          </w:p>
          <w:p w:rsidR="00310379" w:rsidRPr="00CD6C02" w:rsidRDefault="00310379" w:rsidP="00F71FF5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2024 год</w:t>
            </w:r>
          </w:p>
        </w:tc>
        <w:tc>
          <w:tcPr>
            <w:tcW w:w="417" w:type="pct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2025 год</w:t>
            </w:r>
          </w:p>
        </w:tc>
        <w:tc>
          <w:tcPr>
            <w:tcW w:w="416" w:type="pct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 w:cs="Arial CYR"/>
                <w:bCs/>
              </w:rPr>
            </w:pPr>
            <w:r w:rsidRPr="00CD6C02">
              <w:rPr>
                <w:rFonts w:ascii="PT Astra Serif" w:hAnsi="PT Astra Serif" w:cs="Arial CYR"/>
                <w:bCs/>
              </w:rPr>
              <w:t>План на 2026 год</w:t>
            </w:r>
          </w:p>
        </w:tc>
      </w:tr>
      <w:tr w:rsidR="00310379" w:rsidRPr="00CD6C02" w:rsidTr="00C74D59">
        <w:trPr>
          <w:trHeight w:val="315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310379">
              <w:rPr>
                <w:rFonts w:ascii="PT Astra Serif" w:hAnsi="PT Astra Serif" w:cs="Arial"/>
                <w:bCs/>
                <w:sz w:val="22"/>
                <w:szCs w:val="22"/>
              </w:rPr>
              <w:t>1</w:t>
            </w:r>
          </w:p>
        </w:tc>
        <w:tc>
          <w:tcPr>
            <w:tcW w:w="3102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310379" w:rsidRPr="00CD6C02" w:rsidTr="00C74D59">
        <w:trPr>
          <w:trHeight w:val="419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1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Управление муниципальными финансами муниципального образования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>
              <w:rPr>
                <w:rFonts w:ascii="PT Astra Serif" w:hAnsi="PT Astra Serif" w:cs="Arial CYR"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61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2477,55619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2293,49601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2384,64906</w:t>
            </w:r>
          </w:p>
        </w:tc>
      </w:tr>
      <w:tr w:rsidR="00310379" w:rsidRPr="00F71FF5" w:rsidTr="00C74D59">
        <w:trPr>
          <w:trHeight w:val="54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310379">
              <w:rPr>
                <w:rFonts w:ascii="PT Astra Serif" w:hAnsi="PT Astra Serif" w:cs="Arial CYR"/>
                <w:color w:val="000000"/>
              </w:rPr>
              <w:t>1.1</w:t>
            </w:r>
            <w:r>
              <w:rPr>
                <w:rFonts w:ascii="PT Astra Serif" w:hAnsi="PT Astra Serif" w:cs="Arial CYR"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9F0B6D">
            <w:pPr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t xml:space="preserve">Финансовое обеспечение деятельности органов местного самоуправления муниципального образования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F71FF5">
              <w:rPr>
                <w:rFonts w:ascii="PT Astra Serif" w:hAnsi="PT Astra Serif" w:cs="Arial CYR"/>
                <w:b/>
                <w:color w:val="000000"/>
              </w:rPr>
              <w:t>Лебяжинское сельское поселение» Мелекесского района Ульяновской области»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t xml:space="preserve">61 0 01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925,00000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653,00000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666,02000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9F0B6D">
            <w:pPr>
              <w:rPr>
                <w:rFonts w:ascii="PT Astra Serif" w:hAnsi="PT Astra Serif" w:cs="Arial CYR"/>
                <w:color w:val="000000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925,00000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653,00000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666,02000</w:t>
            </w:r>
          </w:p>
        </w:tc>
      </w:tr>
      <w:tr w:rsidR="00310379" w:rsidRPr="00F71FF5" w:rsidTr="00C74D59">
        <w:trPr>
          <w:trHeight w:val="54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310379">
              <w:rPr>
                <w:rFonts w:ascii="PT Astra Serif" w:hAnsi="PT Astra Serif" w:cs="Arial CYR"/>
                <w:color w:val="000000"/>
              </w:rPr>
              <w:t>1.2</w:t>
            </w:r>
            <w:r>
              <w:rPr>
                <w:rFonts w:ascii="PT Astra Serif" w:hAnsi="PT Astra Serif" w:cs="Arial CYR"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2338C4">
            <w:pPr>
              <w:rPr>
                <w:rFonts w:ascii="PT Astra Serif" w:hAnsi="PT Astra Serif" w:cs="Arial CYR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t>Финансовое обеспечение переданных полномочий из бюджета поселения бюджету муниципального образования «Мелекесский район»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t xml:space="preserve">61 0 02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71FF5">
              <w:rPr>
                <w:rFonts w:ascii="PT Astra Serif" w:hAnsi="PT Astra Serif"/>
                <w:b/>
              </w:rPr>
              <w:t>1552,55619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71FF5">
              <w:rPr>
                <w:rFonts w:ascii="PT Astra Serif" w:hAnsi="PT Astra Serif"/>
                <w:b/>
              </w:rPr>
              <w:t>1640,49601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F71FF5">
              <w:rPr>
                <w:rFonts w:ascii="PT Astra Serif" w:hAnsi="PT Astra Serif"/>
                <w:b/>
              </w:rPr>
              <w:t>1718,62906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2338C4">
            <w:pPr>
              <w:rPr>
                <w:rFonts w:ascii="PT Astra Serif" w:hAnsi="PT Astra Serif" w:cs="Arial CYR"/>
                <w:color w:val="000000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6240C2" w:rsidRDefault="00310379" w:rsidP="00F71FF5">
            <w:pPr>
              <w:contextualSpacing/>
              <w:jc w:val="center"/>
              <w:rPr>
                <w:rFonts w:ascii="PT Astra Serif" w:hAnsi="PT Astra Serif"/>
              </w:rPr>
            </w:pPr>
            <w:r w:rsidRPr="006240C2">
              <w:rPr>
                <w:rFonts w:ascii="PT Astra Serif" w:hAnsi="PT Astra Serif"/>
              </w:rPr>
              <w:t>1552,55619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6240C2" w:rsidRDefault="00310379" w:rsidP="00F71FF5">
            <w:pPr>
              <w:contextualSpacing/>
              <w:jc w:val="center"/>
              <w:rPr>
                <w:rFonts w:ascii="PT Astra Serif" w:hAnsi="PT Astra Serif"/>
              </w:rPr>
            </w:pPr>
            <w:r w:rsidRPr="006240C2">
              <w:rPr>
                <w:rFonts w:ascii="PT Astra Serif" w:hAnsi="PT Astra Serif"/>
              </w:rPr>
              <w:t>1640,49601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6240C2" w:rsidRDefault="00310379" w:rsidP="00F71FF5">
            <w:pPr>
              <w:contextualSpacing/>
              <w:jc w:val="center"/>
              <w:rPr>
                <w:rFonts w:ascii="PT Astra Serif" w:hAnsi="PT Astra Serif"/>
              </w:rPr>
            </w:pPr>
            <w:r w:rsidRPr="006240C2">
              <w:rPr>
                <w:rFonts w:ascii="PT Astra Serif" w:hAnsi="PT Astra Serif"/>
              </w:rPr>
              <w:t>1718,62906</w:t>
            </w:r>
          </w:p>
        </w:tc>
      </w:tr>
      <w:tr w:rsidR="00310379" w:rsidRPr="00CD6C02" w:rsidTr="00C74D59">
        <w:trPr>
          <w:trHeight w:val="331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2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62 0 00 00000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5449,00000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4039,00000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4041,00000</w:t>
            </w:r>
          </w:p>
        </w:tc>
      </w:tr>
      <w:tr w:rsidR="00310379" w:rsidRPr="00F71FF5" w:rsidTr="00C74D59">
        <w:trPr>
          <w:trHeight w:val="202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color w:val="000000"/>
              </w:rPr>
            </w:pPr>
            <w:r w:rsidRPr="00310379">
              <w:rPr>
                <w:rFonts w:ascii="PT Astra Serif" w:hAnsi="PT Astra Serif"/>
                <w:color w:val="000000"/>
              </w:rPr>
              <w:t>2.1</w:t>
            </w:r>
            <w:r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2338C4">
            <w:pPr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Обеспечение деятельности муниципального учреждения «Техническое обслуживание»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t xml:space="preserve">62 0 01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5274,00000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/>
                <w:b/>
                <w:color w:val="000000"/>
              </w:rPr>
              <w:t>3906,00000</w:t>
            </w:r>
          </w:p>
        </w:tc>
      </w:tr>
      <w:tr w:rsidR="00310379" w:rsidRPr="00F71FF5" w:rsidTr="00C74D59">
        <w:trPr>
          <w:trHeight w:val="7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5274,00000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3906,00000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3906,00000</w:t>
            </w:r>
          </w:p>
        </w:tc>
      </w:tr>
      <w:tr w:rsidR="00310379" w:rsidRPr="00F71FF5" w:rsidTr="00C74D59">
        <w:trPr>
          <w:trHeight w:val="55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310379">
              <w:rPr>
                <w:rFonts w:ascii="PT Astra Serif" w:hAnsi="PT Astra Serif" w:cs="PT Astra Serif"/>
                <w:color w:val="000000"/>
                <w:spacing w:val="-6"/>
              </w:rPr>
              <w:t>2.2</w:t>
            </w:r>
            <w:r>
              <w:rPr>
                <w:rFonts w:ascii="PT Astra Serif" w:hAnsi="PT Astra Serif" w:cs="PT Astra Serif"/>
                <w:color w:val="000000"/>
                <w:spacing w:val="-6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FE3DA1">
            <w:pPr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 w:cs="PT Astra Serif"/>
                <w:b/>
                <w:color w:val="000000"/>
                <w:spacing w:val="-6"/>
              </w:rPr>
              <w:t xml:space="preserve">Материально-техническое обеспечение ОМС МО «Лебяжинское сельское поселение» Мелекесского района Ульяновской области, обеспечение транспортного обслуживания путем проведения технических осмотров, ремонта, приобретение новых автомобилей; </w:t>
            </w:r>
            <w:r w:rsidRPr="00F71FF5">
              <w:rPr>
                <w:rFonts w:ascii="PT Astra Serif" w:hAnsi="PT Astra Serif" w:cs="PT Astra Serif"/>
                <w:b/>
                <w:color w:val="000000"/>
                <w:spacing w:val="-6"/>
              </w:rPr>
              <w:lastRenderedPageBreak/>
              <w:t>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color w:val="000000"/>
              </w:rPr>
              <w:lastRenderedPageBreak/>
              <w:t xml:space="preserve">62 0 02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b/>
                <w:color w:val="000000"/>
                <w:spacing w:val="-6"/>
              </w:rPr>
              <w:t>175,00000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b/>
                <w:color w:val="000000"/>
                <w:spacing w:val="-6"/>
              </w:rPr>
              <w:t>133,00000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b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b/>
                <w:color w:val="000000"/>
                <w:spacing w:val="-6"/>
              </w:rPr>
              <w:t>135,00000</w:t>
            </w:r>
          </w:p>
        </w:tc>
      </w:tr>
      <w:tr w:rsidR="00310379" w:rsidRPr="00F71FF5" w:rsidTr="00C74D59">
        <w:trPr>
          <w:trHeight w:val="7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2338C4">
            <w:pPr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color w:val="000000"/>
                <w:spacing w:val="-6"/>
              </w:rPr>
              <w:t>175,00000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color w:val="000000"/>
                <w:spacing w:val="-6"/>
              </w:rPr>
              <w:t>133,00000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</w:rPr>
            </w:pPr>
            <w:r w:rsidRPr="00F71FF5">
              <w:rPr>
                <w:rFonts w:ascii="PT Astra Serif" w:hAnsi="PT Astra Serif" w:cs="PT Astra Serif"/>
                <w:color w:val="000000"/>
                <w:spacing w:val="-6"/>
              </w:rPr>
              <w:t>135,00000</w:t>
            </w:r>
          </w:p>
        </w:tc>
      </w:tr>
      <w:tr w:rsidR="00310379" w:rsidRPr="00F71FF5" w:rsidTr="00C74D59">
        <w:trPr>
          <w:trHeight w:val="177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3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63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F71FF5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10379" w:rsidRPr="00F71FF5" w:rsidTr="00C74D59">
        <w:trPr>
          <w:trHeight w:val="251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PT Astra Serif"/>
                <w:bCs/>
                <w:szCs w:val="28"/>
              </w:rPr>
            </w:pPr>
            <w:r w:rsidRPr="00310379">
              <w:rPr>
                <w:rFonts w:ascii="PT Astra Serif" w:hAnsi="PT Astra Serif" w:cs="PT Astra Serif"/>
                <w:bCs/>
                <w:szCs w:val="28"/>
              </w:rPr>
              <w:t>3.1</w:t>
            </w:r>
            <w:r>
              <w:rPr>
                <w:rFonts w:ascii="PT Astra Serif" w:hAnsi="PT Astra Serif" w:cs="PT Astra Serif"/>
                <w:bCs/>
                <w:szCs w:val="28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2338C4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71FF5">
              <w:rPr>
                <w:rFonts w:ascii="PT Astra Serif" w:hAnsi="PT Astra Serif" w:cs="PT Astra Serif"/>
                <w:b/>
                <w:bCs/>
                <w:szCs w:val="28"/>
              </w:rPr>
              <w:t>Обеспечение пожарной безопасности населения и территорий поселения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 w:cs="Arial CYR"/>
                <w:b/>
                <w:bCs/>
                <w:color w:val="000000"/>
              </w:rPr>
              <w:t>63 0 01 00000</w:t>
            </w:r>
          </w:p>
          <w:p w:rsidR="00310379" w:rsidRPr="00F71FF5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F71FF5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310379" w:rsidRPr="00CD6C02" w:rsidTr="00C74D59">
        <w:trPr>
          <w:trHeight w:val="155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F71FF5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F71FF5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F71FF5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310379" w:rsidRPr="00CD6C02" w:rsidTr="00C74D59">
        <w:trPr>
          <w:trHeight w:val="314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Благоустройство территории населённых пунктов муниципального образования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Лебяжинское сельское поселение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2492,42981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549,84230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453,84230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4.1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01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9,53681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33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31037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9,53681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4.2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02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683,00000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300,00000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200,00000</w:t>
            </w:r>
          </w:p>
        </w:tc>
      </w:tr>
      <w:tr w:rsidR="00310379" w:rsidRPr="00CD6C02" w:rsidTr="00C74D59">
        <w:trPr>
          <w:trHeight w:val="201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F71FF5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683,00000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300,00000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200,00000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4.3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03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92,00000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96,00000</w:t>
            </w:r>
          </w:p>
        </w:tc>
      </w:tr>
      <w:tr w:rsidR="00310379" w:rsidRPr="00CD6C02" w:rsidTr="00C74D59">
        <w:trPr>
          <w:trHeight w:val="203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310379">
            <w:pPr>
              <w:rPr>
                <w:rFonts w:ascii="PT Astra Serif" w:hAnsi="PT Astra Serif"/>
                <w:color w:val="000000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 xml:space="preserve">межбюджетные трансферты с </w:t>
            </w:r>
            <w:r>
              <w:rPr>
                <w:rFonts w:ascii="PT Astra Serif" w:hAnsi="PT Astra Serif" w:cs="Arial"/>
                <w:sz w:val="22"/>
                <w:szCs w:val="22"/>
              </w:rPr>
              <w:t>района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92,00000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96,00000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4.4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CD6C02" w:rsidRDefault="00310379" w:rsidP="0031037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143,49300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157,84230</w:t>
            </w:r>
          </w:p>
        </w:tc>
      </w:tr>
      <w:tr w:rsidR="00310379" w:rsidRPr="00CD6C02" w:rsidTr="00C74D59">
        <w:trPr>
          <w:trHeight w:val="106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 xml:space="preserve">межбюджетные трансферты с </w:t>
            </w:r>
            <w:r>
              <w:rPr>
                <w:rFonts w:ascii="PT Astra Serif" w:hAnsi="PT Astra Serif" w:cs="Arial"/>
                <w:sz w:val="22"/>
                <w:szCs w:val="22"/>
              </w:rPr>
              <w:t>района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143,49300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157,84230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157,84230</w:t>
            </w:r>
          </w:p>
        </w:tc>
      </w:tr>
      <w:tr w:rsidR="00310379" w:rsidRPr="00CD6C02" w:rsidTr="00C74D59">
        <w:trPr>
          <w:trHeight w:val="276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4.5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 xml:space="preserve">Комплексное развитие сельских территорий </w:t>
            </w:r>
            <w:r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Благоустройство сельских территорий</w:t>
            </w:r>
            <w:r>
              <w:rPr>
                <w:rFonts w:ascii="PT Astra Serif" w:hAnsi="PT Astra Serif"/>
                <w:b/>
                <w:bCs/>
                <w:color w:val="000000"/>
              </w:rPr>
              <w:t>»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64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05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</w:t>
            </w:r>
            <w:r w:rsidRPr="00CD6C02">
              <w:rPr>
                <w:rFonts w:ascii="PT Astra Serif" w:hAnsi="PT Astra Serif"/>
                <w:b/>
                <w:bCs/>
                <w:color w:val="000000"/>
              </w:rPr>
              <w:t>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1566,40000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284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hideMark/>
          </w:tcPr>
          <w:p w:rsidR="00310379" w:rsidRPr="003541A1" w:rsidRDefault="00310379" w:rsidP="00533576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федерального бюджета</w:t>
            </w:r>
            <w:proofErr w:type="gramEnd"/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1232,00000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274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vAlign w:val="center"/>
            <w:hideMark/>
          </w:tcPr>
          <w:p w:rsidR="00310379" w:rsidRPr="003541A1" w:rsidRDefault="00310379" w:rsidP="00533576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308,00000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285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hideMark/>
          </w:tcPr>
          <w:p w:rsidR="00310379" w:rsidRPr="003541A1" w:rsidRDefault="00310379" w:rsidP="0053357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26,40000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533576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10379" w:rsidRPr="00310379" w:rsidTr="00C74D59">
        <w:trPr>
          <w:trHeight w:val="579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5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hideMark/>
          </w:tcPr>
          <w:p w:rsidR="00310379" w:rsidRPr="00310379" w:rsidRDefault="00310379" w:rsidP="00FE3DA1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«Поддержка местных инициатив в муниципальном образовании «Лебяжинское сельское поселение» Мелекесского района Ульяновской области»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310379" w:rsidRDefault="00310379" w:rsidP="00F365B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 w:cs="Arial CYR"/>
                <w:b/>
                <w:bCs/>
                <w:color w:val="000000"/>
              </w:rPr>
              <w:t>6</w:t>
            </w:r>
            <w:r w:rsidR="00F365B5">
              <w:rPr>
                <w:rFonts w:ascii="PT Astra Serif" w:hAnsi="PT Astra Serif" w:cs="Arial CYR"/>
                <w:b/>
                <w:bCs/>
                <w:color w:val="000000"/>
              </w:rPr>
              <w:t>5</w:t>
            </w:r>
            <w:r w:rsidRPr="00310379">
              <w:rPr>
                <w:rFonts w:ascii="PT Astra Serif" w:hAnsi="PT Astra Serif" w:cs="Arial CYR"/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10379" w:rsidRPr="00310379" w:rsidTr="00C74D59">
        <w:trPr>
          <w:trHeight w:val="70"/>
        </w:trPr>
        <w:tc>
          <w:tcPr>
            <w:tcW w:w="139" w:type="pct"/>
            <w:vMerge w:val="restar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310379">
              <w:rPr>
                <w:rFonts w:ascii="PT Astra Serif" w:hAnsi="PT Astra Serif"/>
                <w:bCs/>
                <w:color w:val="000000"/>
              </w:rPr>
              <w:t>5.1</w:t>
            </w:r>
            <w:r>
              <w:rPr>
                <w:rFonts w:ascii="PT Astra Serif" w:hAnsi="PT Astra Serif"/>
                <w:bCs/>
                <w:color w:val="000000"/>
              </w:rPr>
              <w:t>.</w:t>
            </w:r>
          </w:p>
        </w:tc>
        <w:tc>
          <w:tcPr>
            <w:tcW w:w="3102" w:type="pct"/>
            <w:shd w:val="clear" w:color="auto" w:fill="auto"/>
            <w:hideMark/>
          </w:tcPr>
          <w:p w:rsidR="00310379" w:rsidRPr="00310379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310379" w:rsidRPr="00310379" w:rsidRDefault="00F365B5" w:rsidP="002338C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</w:rPr>
              <w:t>65</w:t>
            </w:r>
            <w:r w:rsidR="00310379" w:rsidRPr="00310379">
              <w:rPr>
                <w:rFonts w:ascii="PT Astra Serif" w:hAnsi="PT Astra Serif" w:cs="Arial CYR"/>
                <w:b/>
                <w:bCs/>
                <w:color w:val="000000"/>
              </w:rPr>
              <w:t xml:space="preserve"> 0 07 00000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100,00000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310379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310379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Merge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02" w:type="pct"/>
            <w:shd w:val="clear" w:color="auto" w:fill="auto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color w:val="000000"/>
              </w:rPr>
            </w:pPr>
            <w:r w:rsidRPr="003541A1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509" w:type="pct"/>
            <w:vMerge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100,00000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color w:val="000000"/>
              </w:rPr>
            </w:pPr>
            <w:r w:rsidRPr="00CD6C02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310379" w:rsidRPr="00CD6C02" w:rsidTr="00C74D59">
        <w:trPr>
          <w:trHeight w:val="70"/>
        </w:trPr>
        <w:tc>
          <w:tcPr>
            <w:tcW w:w="139" w:type="pct"/>
            <w:vAlign w:val="center"/>
          </w:tcPr>
          <w:p w:rsidR="00310379" w:rsidRPr="00310379" w:rsidRDefault="00310379" w:rsidP="0031037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3102" w:type="pct"/>
            <w:shd w:val="clear" w:color="auto" w:fill="auto"/>
            <w:vAlign w:val="bottom"/>
            <w:hideMark/>
          </w:tcPr>
          <w:p w:rsidR="00310379" w:rsidRPr="00CD6C02" w:rsidRDefault="00310379" w:rsidP="00FE3DA1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509" w:type="pct"/>
            <w:shd w:val="clear" w:color="auto" w:fill="auto"/>
            <w:hideMark/>
          </w:tcPr>
          <w:p w:rsidR="00310379" w:rsidRPr="00CD6C02" w:rsidRDefault="00310379" w:rsidP="002338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10548,98600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6912,33831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10379" w:rsidRPr="00CD6C02" w:rsidRDefault="00310379" w:rsidP="00F71FF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</w:rPr>
              <w:t>6909,49136</w:t>
            </w:r>
          </w:p>
        </w:tc>
      </w:tr>
    </w:tbl>
    <w:p w:rsidR="002338C4" w:rsidRDefault="002338C4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  <w:sectPr w:rsidR="002338C4" w:rsidSect="002338C4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FE3DA1" w:rsidRPr="00CD6C02" w:rsidRDefault="00FE3DA1" w:rsidP="00FE3DA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lastRenderedPageBreak/>
        <w:t xml:space="preserve">Приложение № </w:t>
      </w:r>
      <w:r w:rsidR="005A4791" w:rsidRPr="00CD6C02">
        <w:rPr>
          <w:rFonts w:ascii="PT Astra Serif" w:hAnsi="PT Astra Serif"/>
        </w:rPr>
        <w:t>6</w:t>
      </w:r>
    </w:p>
    <w:p w:rsidR="00FE3DA1" w:rsidRPr="00CD6C02" w:rsidRDefault="00FE3DA1" w:rsidP="00FE3DA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к решению Совета депутатов</w:t>
      </w:r>
    </w:p>
    <w:p w:rsidR="00FE3DA1" w:rsidRPr="00CD6C02" w:rsidRDefault="00FE3DA1" w:rsidP="00FE3DA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муниципального образования </w:t>
      </w:r>
    </w:p>
    <w:p w:rsidR="00FE3DA1" w:rsidRPr="00CD6C02" w:rsidRDefault="0034293D" w:rsidP="00FE3DA1">
      <w:pPr>
        <w:ind w:left="5387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FE3DA1" w:rsidRPr="00CD6C02">
        <w:rPr>
          <w:rFonts w:ascii="PT Astra Serif" w:hAnsi="PT Astra Serif"/>
        </w:rPr>
        <w:t>Лебяжинское сельское поселение</w:t>
      </w:r>
      <w:r>
        <w:rPr>
          <w:rFonts w:ascii="PT Astra Serif" w:hAnsi="PT Astra Serif"/>
        </w:rPr>
        <w:t>»</w:t>
      </w:r>
    </w:p>
    <w:p w:rsidR="00FE3DA1" w:rsidRPr="00CD6C02" w:rsidRDefault="00FE3DA1" w:rsidP="00FE3DA1">
      <w:pPr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>Мелекесского района Ульяновской области</w:t>
      </w:r>
    </w:p>
    <w:p w:rsidR="00514855" w:rsidRPr="00CD6C02" w:rsidRDefault="00EB1DE6" w:rsidP="00514855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CD6C0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Pr="00CD6C02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5/13</w:t>
      </w:r>
    </w:p>
    <w:p w:rsidR="00FE3DA1" w:rsidRPr="00CD6C02" w:rsidRDefault="00FE3DA1" w:rsidP="00FE3DA1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5A4791" w:rsidRPr="00CD6C02" w:rsidRDefault="00FE3DA1" w:rsidP="00FE3DA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Объем </w:t>
      </w:r>
      <w:r w:rsidR="00FB271E" w:rsidRPr="00CD6C02">
        <w:rPr>
          <w:rFonts w:ascii="PT Astra Serif" w:hAnsi="PT Astra Serif"/>
          <w:b/>
          <w:sz w:val="28"/>
          <w:szCs w:val="28"/>
        </w:rPr>
        <w:t xml:space="preserve">иных </w:t>
      </w:r>
      <w:r w:rsidRPr="00CD6C02">
        <w:rPr>
          <w:rFonts w:ascii="PT Astra Serif" w:hAnsi="PT Astra Serif"/>
          <w:b/>
          <w:sz w:val="28"/>
          <w:szCs w:val="28"/>
        </w:rPr>
        <w:t xml:space="preserve">межбюджетных трансфертов, предоставляемых </w:t>
      </w:r>
      <w:r w:rsidR="005A4791" w:rsidRPr="00CD6C02">
        <w:rPr>
          <w:rFonts w:ascii="PT Astra Serif" w:hAnsi="PT Astra Serif"/>
          <w:b/>
          <w:sz w:val="28"/>
          <w:szCs w:val="28"/>
        </w:rPr>
        <w:t xml:space="preserve">из бюджета муниципального образования </w:t>
      </w:r>
      <w:r w:rsidR="0034293D">
        <w:rPr>
          <w:rFonts w:ascii="PT Astra Serif" w:hAnsi="PT Astra Serif"/>
          <w:b/>
          <w:sz w:val="28"/>
          <w:szCs w:val="28"/>
        </w:rPr>
        <w:t>«</w:t>
      </w:r>
      <w:r w:rsidR="005A4791" w:rsidRPr="00CD6C02">
        <w:rPr>
          <w:rFonts w:ascii="PT Astra Serif" w:hAnsi="PT Astra Serif"/>
          <w:b/>
          <w:sz w:val="28"/>
          <w:szCs w:val="28"/>
        </w:rPr>
        <w:t>Лебяжинское сельское поселение</w:t>
      </w:r>
      <w:r w:rsidR="0034293D">
        <w:rPr>
          <w:rFonts w:ascii="PT Astra Serif" w:hAnsi="PT Astra Serif"/>
          <w:b/>
          <w:sz w:val="28"/>
          <w:szCs w:val="28"/>
        </w:rPr>
        <w:t>»</w:t>
      </w:r>
      <w:r w:rsidR="005A4791" w:rsidRPr="00CD6C02">
        <w:rPr>
          <w:rFonts w:ascii="PT Astra Serif" w:hAnsi="PT Astra Serif"/>
          <w:b/>
          <w:sz w:val="28"/>
          <w:szCs w:val="28"/>
        </w:rPr>
        <w:t xml:space="preserve"> Мелекесского района бюджету муниципального образования </w:t>
      </w:r>
      <w:r w:rsidR="0034293D">
        <w:rPr>
          <w:rFonts w:ascii="PT Astra Serif" w:hAnsi="PT Astra Serif"/>
          <w:b/>
          <w:sz w:val="28"/>
          <w:szCs w:val="28"/>
        </w:rPr>
        <w:t>«</w:t>
      </w:r>
      <w:r w:rsidR="005A4791" w:rsidRPr="00CD6C02">
        <w:rPr>
          <w:rFonts w:ascii="PT Astra Serif" w:hAnsi="PT Astra Serif"/>
          <w:b/>
          <w:sz w:val="28"/>
          <w:szCs w:val="28"/>
        </w:rPr>
        <w:t>Мелекесский район</w:t>
      </w:r>
      <w:r w:rsidR="0034293D">
        <w:rPr>
          <w:rFonts w:ascii="PT Astra Serif" w:hAnsi="PT Astra Serif"/>
          <w:b/>
          <w:sz w:val="28"/>
          <w:szCs w:val="28"/>
        </w:rPr>
        <w:t>»</w:t>
      </w:r>
      <w:r w:rsidR="005A4791" w:rsidRPr="00CD6C0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FE3DA1" w:rsidRPr="00CD6C02" w:rsidRDefault="00FE3DA1" w:rsidP="00FE3DA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D6C02">
        <w:rPr>
          <w:rFonts w:ascii="PT Astra Serif" w:hAnsi="PT Astra Serif"/>
          <w:b/>
          <w:sz w:val="28"/>
          <w:szCs w:val="28"/>
        </w:rPr>
        <w:t xml:space="preserve"> на 2024 год и плановый период 2025 и 2026 годов</w:t>
      </w:r>
    </w:p>
    <w:p w:rsidR="00FE3DA1" w:rsidRPr="00CD6C02" w:rsidRDefault="00FE3DA1" w:rsidP="00FE3DA1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CD6C02">
        <w:rPr>
          <w:rFonts w:ascii="PT Astra Serif" w:hAnsi="PT Astra Serif"/>
          <w:sz w:val="28"/>
          <w:szCs w:val="28"/>
        </w:rPr>
        <w:t>тыс</w:t>
      </w:r>
      <w:proofErr w:type="gramStart"/>
      <w:r w:rsidRPr="00CD6C02">
        <w:rPr>
          <w:rFonts w:ascii="PT Astra Serif" w:hAnsi="PT Astra Serif"/>
          <w:sz w:val="28"/>
          <w:szCs w:val="28"/>
        </w:rPr>
        <w:t>.р</w:t>
      </w:r>
      <w:proofErr w:type="gramEnd"/>
      <w:r w:rsidRPr="00CD6C02">
        <w:rPr>
          <w:rFonts w:ascii="PT Astra Serif" w:hAnsi="PT Astra Serif"/>
          <w:sz w:val="28"/>
          <w:szCs w:val="28"/>
        </w:rPr>
        <w:t>уб.</w:t>
      </w:r>
    </w:p>
    <w:tbl>
      <w:tblPr>
        <w:tblW w:w="5092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5297"/>
        <w:gridCol w:w="1274"/>
        <w:gridCol w:w="1198"/>
        <w:gridCol w:w="1213"/>
      </w:tblGrid>
      <w:tr w:rsidR="00533178" w:rsidRPr="00CD6C02" w:rsidTr="006B554D">
        <w:trPr>
          <w:trHeight w:val="3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78" w:rsidRPr="00CD6C02" w:rsidRDefault="00533178" w:rsidP="00FE3DA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/</w:t>
            </w:r>
            <w:proofErr w:type="spellStart"/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78" w:rsidRPr="00CD6C02" w:rsidRDefault="00533178" w:rsidP="00FE3DA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78" w:rsidRPr="00CD6C02" w:rsidRDefault="00533178" w:rsidP="0053317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2024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2025 год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178" w:rsidRPr="00CD6C02" w:rsidRDefault="00533178" w:rsidP="00533178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CD6C02">
              <w:rPr>
                <w:rFonts w:ascii="PT Astra Serif" w:hAnsi="PT Astra Serif" w:cs="Arial CYR"/>
                <w:b/>
                <w:bCs/>
              </w:rPr>
              <w:t>План на 2026 год</w:t>
            </w:r>
          </w:p>
        </w:tc>
      </w:tr>
      <w:tr w:rsidR="006B554D" w:rsidRPr="00CD6C02" w:rsidTr="006B554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FE3DA1" w:rsidP="006B55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A1" w:rsidRPr="00CD6C02" w:rsidRDefault="00FE3DA1" w:rsidP="00FE3DA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25,16800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26,17500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27,22200</w:t>
            </w:r>
          </w:p>
        </w:tc>
      </w:tr>
      <w:tr w:rsidR="006B554D" w:rsidRPr="00CD6C02" w:rsidTr="006B554D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FE3DA1" w:rsidP="006B55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A1" w:rsidRPr="00CD6C02" w:rsidRDefault="00FE3DA1" w:rsidP="00FE3DA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12,70000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13,20000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13,70000</w:t>
            </w:r>
          </w:p>
        </w:tc>
      </w:tr>
      <w:tr w:rsidR="006B554D" w:rsidRPr="00CD6C02" w:rsidTr="006B554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FE3DA1" w:rsidP="006B55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A1" w:rsidRPr="00CD6C02" w:rsidRDefault="00FE3DA1" w:rsidP="00FE3DA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5A4791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7,70000</w:t>
            </w:r>
          </w:p>
        </w:tc>
      </w:tr>
      <w:tr w:rsidR="006B554D" w:rsidRPr="00CD6C02" w:rsidTr="006B554D">
        <w:trPr>
          <w:trHeight w:val="12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A1" w:rsidRPr="00CD6C02" w:rsidRDefault="00FE3DA1" w:rsidP="00FE3DA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16,80000</w:t>
            </w:r>
          </w:p>
        </w:tc>
      </w:tr>
      <w:tr w:rsidR="006B554D" w:rsidRPr="00CD6C02" w:rsidTr="006B554D">
        <w:trPr>
          <w:trHeight w:val="11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A1" w:rsidRPr="00CD6C02" w:rsidRDefault="00FE3DA1" w:rsidP="00FE3DA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D6C02">
              <w:rPr>
                <w:rFonts w:ascii="PT Astra Serif" w:hAnsi="PT Astra Serif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</w:t>
            </w: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по организации досуга и обеспечения жителей муниципального образования "Мелекесский район" Ульяновской области услугами организации культуры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1490,18819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1576,62101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color w:val="000000"/>
                <w:sz w:val="22"/>
                <w:szCs w:val="22"/>
              </w:rPr>
              <w:t>1653,20706</w:t>
            </w:r>
          </w:p>
        </w:tc>
      </w:tr>
      <w:tr w:rsidR="006B554D" w:rsidRPr="00FE3DA1" w:rsidTr="006B554D">
        <w:trPr>
          <w:trHeight w:val="28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A1" w:rsidRPr="00CD6C02" w:rsidRDefault="00FE3DA1" w:rsidP="00FE3DA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A1" w:rsidRPr="00CD6C02" w:rsidRDefault="00FE3DA1" w:rsidP="00FE3DA1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1552,55619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CD6C02" w:rsidRDefault="006B554D" w:rsidP="006B554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1640,49601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A1" w:rsidRPr="00FE3DA1" w:rsidRDefault="006B554D" w:rsidP="006B554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CD6C0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1718,62906</w:t>
            </w:r>
          </w:p>
        </w:tc>
      </w:tr>
    </w:tbl>
    <w:p w:rsidR="00FE3DA1" w:rsidRPr="00A31006" w:rsidRDefault="00FE3DA1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FE3DA1" w:rsidRPr="00A31006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6C48E7"/>
    <w:rsid w:val="000027B6"/>
    <w:rsid w:val="00003622"/>
    <w:rsid w:val="00007D46"/>
    <w:rsid w:val="000140E6"/>
    <w:rsid w:val="00015749"/>
    <w:rsid w:val="00020168"/>
    <w:rsid w:val="00020A79"/>
    <w:rsid w:val="0002211C"/>
    <w:rsid w:val="0002638A"/>
    <w:rsid w:val="00027DB2"/>
    <w:rsid w:val="00031EC5"/>
    <w:rsid w:val="000322E0"/>
    <w:rsid w:val="00032C7B"/>
    <w:rsid w:val="0003718C"/>
    <w:rsid w:val="00040777"/>
    <w:rsid w:val="00041E6D"/>
    <w:rsid w:val="00044EB7"/>
    <w:rsid w:val="00044F41"/>
    <w:rsid w:val="00045426"/>
    <w:rsid w:val="00046DE9"/>
    <w:rsid w:val="000474C2"/>
    <w:rsid w:val="000478F9"/>
    <w:rsid w:val="000507F1"/>
    <w:rsid w:val="00061C02"/>
    <w:rsid w:val="00070188"/>
    <w:rsid w:val="00070FB7"/>
    <w:rsid w:val="000716EE"/>
    <w:rsid w:val="000751B8"/>
    <w:rsid w:val="00075F01"/>
    <w:rsid w:val="00077B81"/>
    <w:rsid w:val="00085F1B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97F98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701A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872"/>
    <w:rsid w:val="00147B71"/>
    <w:rsid w:val="00153887"/>
    <w:rsid w:val="00155809"/>
    <w:rsid w:val="00157598"/>
    <w:rsid w:val="001645F5"/>
    <w:rsid w:val="00165635"/>
    <w:rsid w:val="001709C6"/>
    <w:rsid w:val="00172246"/>
    <w:rsid w:val="0018014C"/>
    <w:rsid w:val="00182366"/>
    <w:rsid w:val="00184BC7"/>
    <w:rsid w:val="00190B82"/>
    <w:rsid w:val="0019194D"/>
    <w:rsid w:val="001A41F5"/>
    <w:rsid w:val="001B15C2"/>
    <w:rsid w:val="001B1709"/>
    <w:rsid w:val="001B1B1A"/>
    <w:rsid w:val="001B44C4"/>
    <w:rsid w:val="001B48CB"/>
    <w:rsid w:val="001B6906"/>
    <w:rsid w:val="001C108F"/>
    <w:rsid w:val="001C1961"/>
    <w:rsid w:val="001C20E1"/>
    <w:rsid w:val="001C66E5"/>
    <w:rsid w:val="001D2D6C"/>
    <w:rsid w:val="001D333D"/>
    <w:rsid w:val="001D39A6"/>
    <w:rsid w:val="001D6DD9"/>
    <w:rsid w:val="001D727F"/>
    <w:rsid w:val="001E1BCD"/>
    <w:rsid w:val="001E295B"/>
    <w:rsid w:val="001E33C2"/>
    <w:rsid w:val="001E3958"/>
    <w:rsid w:val="001F24E7"/>
    <w:rsid w:val="001F410A"/>
    <w:rsid w:val="0020244C"/>
    <w:rsid w:val="00205B56"/>
    <w:rsid w:val="00207FED"/>
    <w:rsid w:val="002127D1"/>
    <w:rsid w:val="00214366"/>
    <w:rsid w:val="002206F5"/>
    <w:rsid w:val="00221381"/>
    <w:rsid w:val="00222900"/>
    <w:rsid w:val="0022572F"/>
    <w:rsid w:val="00226767"/>
    <w:rsid w:val="00231B0C"/>
    <w:rsid w:val="002338C4"/>
    <w:rsid w:val="002346C1"/>
    <w:rsid w:val="00236A70"/>
    <w:rsid w:val="00237139"/>
    <w:rsid w:val="002375D6"/>
    <w:rsid w:val="0024320F"/>
    <w:rsid w:val="00243821"/>
    <w:rsid w:val="00244218"/>
    <w:rsid w:val="0025118B"/>
    <w:rsid w:val="00252FCB"/>
    <w:rsid w:val="00253F2C"/>
    <w:rsid w:val="00254AD3"/>
    <w:rsid w:val="00256084"/>
    <w:rsid w:val="00263C44"/>
    <w:rsid w:val="002648AD"/>
    <w:rsid w:val="00264D8E"/>
    <w:rsid w:val="00266830"/>
    <w:rsid w:val="002674EF"/>
    <w:rsid w:val="00267879"/>
    <w:rsid w:val="002700DD"/>
    <w:rsid w:val="00271E72"/>
    <w:rsid w:val="00273447"/>
    <w:rsid w:val="00274166"/>
    <w:rsid w:val="002748A5"/>
    <w:rsid w:val="00274B9C"/>
    <w:rsid w:val="00274C8A"/>
    <w:rsid w:val="00280E9E"/>
    <w:rsid w:val="002814B5"/>
    <w:rsid w:val="00282AEB"/>
    <w:rsid w:val="00282DCD"/>
    <w:rsid w:val="00284E38"/>
    <w:rsid w:val="0029007D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708A"/>
    <w:rsid w:val="002A77AC"/>
    <w:rsid w:val="002B2105"/>
    <w:rsid w:val="002B2B2F"/>
    <w:rsid w:val="002B42B2"/>
    <w:rsid w:val="002B5069"/>
    <w:rsid w:val="002B6148"/>
    <w:rsid w:val="002B6315"/>
    <w:rsid w:val="002B7328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F12"/>
    <w:rsid w:val="002D0254"/>
    <w:rsid w:val="002D13B4"/>
    <w:rsid w:val="002D1ED0"/>
    <w:rsid w:val="002D244C"/>
    <w:rsid w:val="002D5205"/>
    <w:rsid w:val="002D7AD8"/>
    <w:rsid w:val="002D7F7E"/>
    <w:rsid w:val="002E316A"/>
    <w:rsid w:val="002E62A6"/>
    <w:rsid w:val="002E6492"/>
    <w:rsid w:val="002E7FA8"/>
    <w:rsid w:val="002F13E5"/>
    <w:rsid w:val="002F230B"/>
    <w:rsid w:val="002F44B3"/>
    <w:rsid w:val="002F6976"/>
    <w:rsid w:val="0030019F"/>
    <w:rsid w:val="0030692B"/>
    <w:rsid w:val="00310379"/>
    <w:rsid w:val="00310C77"/>
    <w:rsid w:val="00311BE2"/>
    <w:rsid w:val="003218EA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93D"/>
    <w:rsid w:val="00342D88"/>
    <w:rsid w:val="00343BAB"/>
    <w:rsid w:val="00345523"/>
    <w:rsid w:val="003455E1"/>
    <w:rsid w:val="00347540"/>
    <w:rsid w:val="00347DC7"/>
    <w:rsid w:val="00350252"/>
    <w:rsid w:val="00351302"/>
    <w:rsid w:val="0035239E"/>
    <w:rsid w:val="00354B6A"/>
    <w:rsid w:val="00355760"/>
    <w:rsid w:val="00356E79"/>
    <w:rsid w:val="00357AEB"/>
    <w:rsid w:val="00361912"/>
    <w:rsid w:val="00361DC3"/>
    <w:rsid w:val="00363F09"/>
    <w:rsid w:val="00364CC3"/>
    <w:rsid w:val="0036647F"/>
    <w:rsid w:val="0037702C"/>
    <w:rsid w:val="00380AA6"/>
    <w:rsid w:val="003811A7"/>
    <w:rsid w:val="0038182A"/>
    <w:rsid w:val="00381A27"/>
    <w:rsid w:val="00383D5E"/>
    <w:rsid w:val="00384946"/>
    <w:rsid w:val="0038632E"/>
    <w:rsid w:val="00392EAF"/>
    <w:rsid w:val="0039620D"/>
    <w:rsid w:val="003A606E"/>
    <w:rsid w:val="003A75FF"/>
    <w:rsid w:val="003B3216"/>
    <w:rsid w:val="003B6790"/>
    <w:rsid w:val="003C6A42"/>
    <w:rsid w:val="003D060F"/>
    <w:rsid w:val="003D50FE"/>
    <w:rsid w:val="003E000D"/>
    <w:rsid w:val="003E1EC2"/>
    <w:rsid w:val="003F0ADE"/>
    <w:rsid w:val="003F0B7C"/>
    <w:rsid w:val="003F1069"/>
    <w:rsid w:val="003F6C7B"/>
    <w:rsid w:val="003F757A"/>
    <w:rsid w:val="003F7DBB"/>
    <w:rsid w:val="004001DA"/>
    <w:rsid w:val="00400BC3"/>
    <w:rsid w:val="004020C1"/>
    <w:rsid w:val="00406706"/>
    <w:rsid w:val="00407C34"/>
    <w:rsid w:val="00412468"/>
    <w:rsid w:val="00413378"/>
    <w:rsid w:val="00413B56"/>
    <w:rsid w:val="00414EC9"/>
    <w:rsid w:val="00417837"/>
    <w:rsid w:val="00421AE1"/>
    <w:rsid w:val="004226F6"/>
    <w:rsid w:val="004252F4"/>
    <w:rsid w:val="00430D3A"/>
    <w:rsid w:val="00430EC1"/>
    <w:rsid w:val="00433E1B"/>
    <w:rsid w:val="00433E80"/>
    <w:rsid w:val="0043548F"/>
    <w:rsid w:val="004445B0"/>
    <w:rsid w:val="004458AB"/>
    <w:rsid w:val="004459C6"/>
    <w:rsid w:val="00450F62"/>
    <w:rsid w:val="00451F1E"/>
    <w:rsid w:val="004524AF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2C9D"/>
    <w:rsid w:val="00475794"/>
    <w:rsid w:val="00477DCB"/>
    <w:rsid w:val="00480574"/>
    <w:rsid w:val="0048395A"/>
    <w:rsid w:val="004859C2"/>
    <w:rsid w:val="00490B30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5F5D"/>
    <w:rsid w:val="004C65F6"/>
    <w:rsid w:val="004D1318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73E4"/>
    <w:rsid w:val="00504489"/>
    <w:rsid w:val="00504601"/>
    <w:rsid w:val="00507DB3"/>
    <w:rsid w:val="005133A4"/>
    <w:rsid w:val="00514704"/>
    <w:rsid w:val="00514855"/>
    <w:rsid w:val="00515476"/>
    <w:rsid w:val="005176EA"/>
    <w:rsid w:val="00520F43"/>
    <w:rsid w:val="005216CF"/>
    <w:rsid w:val="00521B75"/>
    <w:rsid w:val="00525866"/>
    <w:rsid w:val="00525A60"/>
    <w:rsid w:val="00526020"/>
    <w:rsid w:val="00530C9D"/>
    <w:rsid w:val="00530D80"/>
    <w:rsid w:val="0053127C"/>
    <w:rsid w:val="00532FF2"/>
    <w:rsid w:val="00533178"/>
    <w:rsid w:val="00533675"/>
    <w:rsid w:val="0053431E"/>
    <w:rsid w:val="00534FD2"/>
    <w:rsid w:val="00537F26"/>
    <w:rsid w:val="00541B56"/>
    <w:rsid w:val="00544C0B"/>
    <w:rsid w:val="005456D7"/>
    <w:rsid w:val="0054575F"/>
    <w:rsid w:val="00546AE9"/>
    <w:rsid w:val="00553F03"/>
    <w:rsid w:val="00556525"/>
    <w:rsid w:val="00561357"/>
    <w:rsid w:val="0056309F"/>
    <w:rsid w:val="0056537D"/>
    <w:rsid w:val="0057326B"/>
    <w:rsid w:val="00574105"/>
    <w:rsid w:val="00581C60"/>
    <w:rsid w:val="00584363"/>
    <w:rsid w:val="00585FC5"/>
    <w:rsid w:val="00586284"/>
    <w:rsid w:val="00587018"/>
    <w:rsid w:val="005944B0"/>
    <w:rsid w:val="00595433"/>
    <w:rsid w:val="00596B9C"/>
    <w:rsid w:val="005977F7"/>
    <w:rsid w:val="00597E38"/>
    <w:rsid w:val="005A4686"/>
    <w:rsid w:val="005A4791"/>
    <w:rsid w:val="005A5F39"/>
    <w:rsid w:val="005B2097"/>
    <w:rsid w:val="005B39A6"/>
    <w:rsid w:val="005B43AF"/>
    <w:rsid w:val="005C0839"/>
    <w:rsid w:val="005C5952"/>
    <w:rsid w:val="005D0350"/>
    <w:rsid w:val="005D0961"/>
    <w:rsid w:val="005D202A"/>
    <w:rsid w:val="005D397D"/>
    <w:rsid w:val="005D6C3C"/>
    <w:rsid w:val="005D7382"/>
    <w:rsid w:val="005E0906"/>
    <w:rsid w:val="005E2FCE"/>
    <w:rsid w:val="005E5F4B"/>
    <w:rsid w:val="005F04F1"/>
    <w:rsid w:val="005F3380"/>
    <w:rsid w:val="005F4CD4"/>
    <w:rsid w:val="005F76A9"/>
    <w:rsid w:val="005F783A"/>
    <w:rsid w:val="0060013F"/>
    <w:rsid w:val="00602E87"/>
    <w:rsid w:val="006053FD"/>
    <w:rsid w:val="006128A5"/>
    <w:rsid w:val="0061308A"/>
    <w:rsid w:val="006135FB"/>
    <w:rsid w:val="00614A11"/>
    <w:rsid w:val="00615788"/>
    <w:rsid w:val="00616639"/>
    <w:rsid w:val="00617335"/>
    <w:rsid w:val="0062053F"/>
    <w:rsid w:val="00620993"/>
    <w:rsid w:val="006218AB"/>
    <w:rsid w:val="00624CA4"/>
    <w:rsid w:val="00626A39"/>
    <w:rsid w:val="00643B20"/>
    <w:rsid w:val="00650E46"/>
    <w:rsid w:val="00651DCF"/>
    <w:rsid w:val="00660FFB"/>
    <w:rsid w:val="00661664"/>
    <w:rsid w:val="0066465B"/>
    <w:rsid w:val="00666247"/>
    <w:rsid w:val="0067015F"/>
    <w:rsid w:val="006703DF"/>
    <w:rsid w:val="00671C60"/>
    <w:rsid w:val="00675D42"/>
    <w:rsid w:val="006771B8"/>
    <w:rsid w:val="00677B49"/>
    <w:rsid w:val="006806ED"/>
    <w:rsid w:val="0068133A"/>
    <w:rsid w:val="00683C34"/>
    <w:rsid w:val="0068667A"/>
    <w:rsid w:val="00687C8F"/>
    <w:rsid w:val="00690529"/>
    <w:rsid w:val="00691E4E"/>
    <w:rsid w:val="00693CA8"/>
    <w:rsid w:val="00696871"/>
    <w:rsid w:val="006A0F27"/>
    <w:rsid w:val="006A413C"/>
    <w:rsid w:val="006A4B77"/>
    <w:rsid w:val="006A6B5B"/>
    <w:rsid w:val="006B09C1"/>
    <w:rsid w:val="006B14FC"/>
    <w:rsid w:val="006B24FE"/>
    <w:rsid w:val="006B554D"/>
    <w:rsid w:val="006B7B4D"/>
    <w:rsid w:val="006C076E"/>
    <w:rsid w:val="006C48E7"/>
    <w:rsid w:val="006C520E"/>
    <w:rsid w:val="006D3FAD"/>
    <w:rsid w:val="006D4A1D"/>
    <w:rsid w:val="006D558D"/>
    <w:rsid w:val="006D5F2B"/>
    <w:rsid w:val="006D6F1A"/>
    <w:rsid w:val="006D74EE"/>
    <w:rsid w:val="006D7EB7"/>
    <w:rsid w:val="006E0B60"/>
    <w:rsid w:val="006E185F"/>
    <w:rsid w:val="006E3A45"/>
    <w:rsid w:val="006E4BE1"/>
    <w:rsid w:val="006E4CD8"/>
    <w:rsid w:val="006E54AE"/>
    <w:rsid w:val="006E7D56"/>
    <w:rsid w:val="006F1707"/>
    <w:rsid w:val="006F2118"/>
    <w:rsid w:val="006F4124"/>
    <w:rsid w:val="006F4F48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6278"/>
    <w:rsid w:val="00727247"/>
    <w:rsid w:val="00730FBB"/>
    <w:rsid w:val="00733DE0"/>
    <w:rsid w:val="00734FD3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1157"/>
    <w:rsid w:val="00752C14"/>
    <w:rsid w:val="0075345F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FE1"/>
    <w:rsid w:val="00780070"/>
    <w:rsid w:val="00781BAE"/>
    <w:rsid w:val="00781CD4"/>
    <w:rsid w:val="00787241"/>
    <w:rsid w:val="00792A81"/>
    <w:rsid w:val="007943CD"/>
    <w:rsid w:val="00794E17"/>
    <w:rsid w:val="007A16B8"/>
    <w:rsid w:val="007A331B"/>
    <w:rsid w:val="007B2D77"/>
    <w:rsid w:val="007B706C"/>
    <w:rsid w:val="007C6301"/>
    <w:rsid w:val="007D05D8"/>
    <w:rsid w:val="007D124A"/>
    <w:rsid w:val="007D583C"/>
    <w:rsid w:val="007E009C"/>
    <w:rsid w:val="007E2568"/>
    <w:rsid w:val="007F2238"/>
    <w:rsid w:val="007F3999"/>
    <w:rsid w:val="007F77BF"/>
    <w:rsid w:val="008059B0"/>
    <w:rsid w:val="0081262B"/>
    <w:rsid w:val="00812C6D"/>
    <w:rsid w:val="00816047"/>
    <w:rsid w:val="00817059"/>
    <w:rsid w:val="00820EE8"/>
    <w:rsid w:val="0082157A"/>
    <w:rsid w:val="00822CB6"/>
    <w:rsid w:val="00823780"/>
    <w:rsid w:val="00826A5F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5AFD"/>
    <w:rsid w:val="00856DD0"/>
    <w:rsid w:val="00861034"/>
    <w:rsid w:val="00862877"/>
    <w:rsid w:val="00862D8F"/>
    <w:rsid w:val="0086333E"/>
    <w:rsid w:val="008667DD"/>
    <w:rsid w:val="0086771C"/>
    <w:rsid w:val="00870967"/>
    <w:rsid w:val="00870CAD"/>
    <w:rsid w:val="0087633D"/>
    <w:rsid w:val="00876D0A"/>
    <w:rsid w:val="00877BE1"/>
    <w:rsid w:val="008838B5"/>
    <w:rsid w:val="00884135"/>
    <w:rsid w:val="0089480E"/>
    <w:rsid w:val="00894D32"/>
    <w:rsid w:val="008A40BC"/>
    <w:rsid w:val="008A4328"/>
    <w:rsid w:val="008A5800"/>
    <w:rsid w:val="008A6940"/>
    <w:rsid w:val="008A6E01"/>
    <w:rsid w:val="008A78E7"/>
    <w:rsid w:val="008B0BC3"/>
    <w:rsid w:val="008B2404"/>
    <w:rsid w:val="008B3220"/>
    <w:rsid w:val="008B3940"/>
    <w:rsid w:val="008B6863"/>
    <w:rsid w:val="008C415F"/>
    <w:rsid w:val="008D038D"/>
    <w:rsid w:val="008D0BE5"/>
    <w:rsid w:val="008D0E4E"/>
    <w:rsid w:val="008D1745"/>
    <w:rsid w:val="008D28D1"/>
    <w:rsid w:val="008D2D15"/>
    <w:rsid w:val="008D4808"/>
    <w:rsid w:val="008D558C"/>
    <w:rsid w:val="008D6675"/>
    <w:rsid w:val="008D7CAA"/>
    <w:rsid w:val="008E049F"/>
    <w:rsid w:val="008E1049"/>
    <w:rsid w:val="008E3329"/>
    <w:rsid w:val="008F2E19"/>
    <w:rsid w:val="008F2FC3"/>
    <w:rsid w:val="008F2FEE"/>
    <w:rsid w:val="008F5433"/>
    <w:rsid w:val="008F767A"/>
    <w:rsid w:val="00900BDE"/>
    <w:rsid w:val="00903B27"/>
    <w:rsid w:val="009044C9"/>
    <w:rsid w:val="00905E6A"/>
    <w:rsid w:val="009060D6"/>
    <w:rsid w:val="00911DD3"/>
    <w:rsid w:val="009131F0"/>
    <w:rsid w:val="009175A6"/>
    <w:rsid w:val="009218B2"/>
    <w:rsid w:val="00923247"/>
    <w:rsid w:val="0092675E"/>
    <w:rsid w:val="0093232E"/>
    <w:rsid w:val="009356B3"/>
    <w:rsid w:val="00935B11"/>
    <w:rsid w:val="00936B5E"/>
    <w:rsid w:val="00937DB9"/>
    <w:rsid w:val="0094599B"/>
    <w:rsid w:val="009522CB"/>
    <w:rsid w:val="00954BE8"/>
    <w:rsid w:val="00957DB7"/>
    <w:rsid w:val="009613A0"/>
    <w:rsid w:val="00962694"/>
    <w:rsid w:val="0096539C"/>
    <w:rsid w:val="00967A2A"/>
    <w:rsid w:val="00970D0A"/>
    <w:rsid w:val="0097184F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80C12"/>
    <w:rsid w:val="009935E0"/>
    <w:rsid w:val="00997F31"/>
    <w:rsid w:val="009A2E34"/>
    <w:rsid w:val="009A4025"/>
    <w:rsid w:val="009A5BDF"/>
    <w:rsid w:val="009B05F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C3B"/>
    <w:rsid w:val="009D50B9"/>
    <w:rsid w:val="009D5417"/>
    <w:rsid w:val="009D6051"/>
    <w:rsid w:val="009D6132"/>
    <w:rsid w:val="009D6779"/>
    <w:rsid w:val="009D6C13"/>
    <w:rsid w:val="009E1EA9"/>
    <w:rsid w:val="009E5D0A"/>
    <w:rsid w:val="009F0231"/>
    <w:rsid w:val="009F0B6D"/>
    <w:rsid w:val="009F25E2"/>
    <w:rsid w:val="009F370F"/>
    <w:rsid w:val="009F4C3D"/>
    <w:rsid w:val="009F5643"/>
    <w:rsid w:val="009F679D"/>
    <w:rsid w:val="00A00E5E"/>
    <w:rsid w:val="00A00F07"/>
    <w:rsid w:val="00A019D5"/>
    <w:rsid w:val="00A03957"/>
    <w:rsid w:val="00A03E17"/>
    <w:rsid w:val="00A04B8D"/>
    <w:rsid w:val="00A066F0"/>
    <w:rsid w:val="00A13510"/>
    <w:rsid w:val="00A13B53"/>
    <w:rsid w:val="00A13C41"/>
    <w:rsid w:val="00A22F28"/>
    <w:rsid w:val="00A24574"/>
    <w:rsid w:val="00A2529F"/>
    <w:rsid w:val="00A266CF"/>
    <w:rsid w:val="00A30CCA"/>
    <w:rsid w:val="00A31006"/>
    <w:rsid w:val="00A341C2"/>
    <w:rsid w:val="00A36029"/>
    <w:rsid w:val="00A366DB"/>
    <w:rsid w:val="00A36B7E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3231"/>
    <w:rsid w:val="00A57BEF"/>
    <w:rsid w:val="00A60B22"/>
    <w:rsid w:val="00A61135"/>
    <w:rsid w:val="00A65B17"/>
    <w:rsid w:val="00A66925"/>
    <w:rsid w:val="00A7088D"/>
    <w:rsid w:val="00A71C92"/>
    <w:rsid w:val="00A75A2A"/>
    <w:rsid w:val="00A76FAE"/>
    <w:rsid w:val="00A8120F"/>
    <w:rsid w:val="00A84281"/>
    <w:rsid w:val="00A858B8"/>
    <w:rsid w:val="00A87FEA"/>
    <w:rsid w:val="00A90999"/>
    <w:rsid w:val="00A90D95"/>
    <w:rsid w:val="00A942CC"/>
    <w:rsid w:val="00A96368"/>
    <w:rsid w:val="00A9661C"/>
    <w:rsid w:val="00AB0464"/>
    <w:rsid w:val="00AB2320"/>
    <w:rsid w:val="00AB4E73"/>
    <w:rsid w:val="00AB5B09"/>
    <w:rsid w:val="00AB7060"/>
    <w:rsid w:val="00AC1A30"/>
    <w:rsid w:val="00AC2051"/>
    <w:rsid w:val="00AC3FA0"/>
    <w:rsid w:val="00AC501B"/>
    <w:rsid w:val="00AC5276"/>
    <w:rsid w:val="00AC7F77"/>
    <w:rsid w:val="00AD2F3A"/>
    <w:rsid w:val="00AD486B"/>
    <w:rsid w:val="00AD743E"/>
    <w:rsid w:val="00AE5BC7"/>
    <w:rsid w:val="00AE620C"/>
    <w:rsid w:val="00AF0918"/>
    <w:rsid w:val="00AF17E0"/>
    <w:rsid w:val="00AF7917"/>
    <w:rsid w:val="00B00427"/>
    <w:rsid w:val="00B0236B"/>
    <w:rsid w:val="00B07459"/>
    <w:rsid w:val="00B113DA"/>
    <w:rsid w:val="00B115F9"/>
    <w:rsid w:val="00B163C0"/>
    <w:rsid w:val="00B164C8"/>
    <w:rsid w:val="00B20A79"/>
    <w:rsid w:val="00B213E3"/>
    <w:rsid w:val="00B23A7E"/>
    <w:rsid w:val="00B268E0"/>
    <w:rsid w:val="00B33F03"/>
    <w:rsid w:val="00B40D05"/>
    <w:rsid w:val="00B421F2"/>
    <w:rsid w:val="00B44BC9"/>
    <w:rsid w:val="00B456D0"/>
    <w:rsid w:val="00B45966"/>
    <w:rsid w:val="00B463B4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61E08"/>
    <w:rsid w:val="00B62400"/>
    <w:rsid w:val="00B64BF8"/>
    <w:rsid w:val="00B64C32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5097"/>
    <w:rsid w:val="00B85C34"/>
    <w:rsid w:val="00B86B4B"/>
    <w:rsid w:val="00B90812"/>
    <w:rsid w:val="00B92E02"/>
    <w:rsid w:val="00B97664"/>
    <w:rsid w:val="00BA0142"/>
    <w:rsid w:val="00BA030F"/>
    <w:rsid w:val="00BA0B8C"/>
    <w:rsid w:val="00BA191C"/>
    <w:rsid w:val="00BA1F32"/>
    <w:rsid w:val="00BA31D7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613B"/>
    <w:rsid w:val="00BE19D4"/>
    <w:rsid w:val="00BE2788"/>
    <w:rsid w:val="00BE40DF"/>
    <w:rsid w:val="00BE45E6"/>
    <w:rsid w:val="00BE611B"/>
    <w:rsid w:val="00BF2AA8"/>
    <w:rsid w:val="00BF4E49"/>
    <w:rsid w:val="00BF6612"/>
    <w:rsid w:val="00C0036B"/>
    <w:rsid w:val="00C0227A"/>
    <w:rsid w:val="00C05732"/>
    <w:rsid w:val="00C05FC2"/>
    <w:rsid w:val="00C0629B"/>
    <w:rsid w:val="00C068A0"/>
    <w:rsid w:val="00C11560"/>
    <w:rsid w:val="00C14EE9"/>
    <w:rsid w:val="00C14FDC"/>
    <w:rsid w:val="00C212E8"/>
    <w:rsid w:val="00C24978"/>
    <w:rsid w:val="00C270DB"/>
    <w:rsid w:val="00C2737D"/>
    <w:rsid w:val="00C27449"/>
    <w:rsid w:val="00C448C2"/>
    <w:rsid w:val="00C44945"/>
    <w:rsid w:val="00C45C0C"/>
    <w:rsid w:val="00C51B43"/>
    <w:rsid w:val="00C54C96"/>
    <w:rsid w:val="00C5524A"/>
    <w:rsid w:val="00C55588"/>
    <w:rsid w:val="00C55A07"/>
    <w:rsid w:val="00C56686"/>
    <w:rsid w:val="00C64994"/>
    <w:rsid w:val="00C67F69"/>
    <w:rsid w:val="00C7091A"/>
    <w:rsid w:val="00C71BB7"/>
    <w:rsid w:val="00C742AF"/>
    <w:rsid w:val="00C74994"/>
    <w:rsid w:val="00C74D59"/>
    <w:rsid w:val="00C75718"/>
    <w:rsid w:val="00C7678A"/>
    <w:rsid w:val="00C77E4D"/>
    <w:rsid w:val="00C819BC"/>
    <w:rsid w:val="00C85259"/>
    <w:rsid w:val="00C908FD"/>
    <w:rsid w:val="00C94191"/>
    <w:rsid w:val="00C963C4"/>
    <w:rsid w:val="00C97DF1"/>
    <w:rsid w:val="00CA130C"/>
    <w:rsid w:val="00CA1AD6"/>
    <w:rsid w:val="00CA1E6A"/>
    <w:rsid w:val="00CA2B0F"/>
    <w:rsid w:val="00CA4A03"/>
    <w:rsid w:val="00CA5379"/>
    <w:rsid w:val="00CA55E3"/>
    <w:rsid w:val="00CA6C8A"/>
    <w:rsid w:val="00CA77F0"/>
    <w:rsid w:val="00CA78EB"/>
    <w:rsid w:val="00CB4766"/>
    <w:rsid w:val="00CB4FF2"/>
    <w:rsid w:val="00CB5EB1"/>
    <w:rsid w:val="00CC1C5B"/>
    <w:rsid w:val="00CC2581"/>
    <w:rsid w:val="00CC652D"/>
    <w:rsid w:val="00CD0C97"/>
    <w:rsid w:val="00CD0F7B"/>
    <w:rsid w:val="00CD2802"/>
    <w:rsid w:val="00CD316E"/>
    <w:rsid w:val="00CD3848"/>
    <w:rsid w:val="00CD5C2B"/>
    <w:rsid w:val="00CD5E73"/>
    <w:rsid w:val="00CD6C02"/>
    <w:rsid w:val="00CE0C57"/>
    <w:rsid w:val="00CE1AE9"/>
    <w:rsid w:val="00CE4471"/>
    <w:rsid w:val="00CE574A"/>
    <w:rsid w:val="00CE5A70"/>
    <w:rsid w:val="00CF2D12"/>
    <w:rsid w:val="00CF3263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4B8D"/>
    <w:rsid w:val="00D17BFF"/>
    <w:rsid w:val="00D2005B"/>
    <w:rsid w:val="00D22FC4"/>
    <w:rsid w:val="00D2430A"/>
    <w:rsid w:val="00D24879"/>
    <w:rsid w:val="00D25647"/>
    <w:rsid w:val="00D25B91"/>
    <w:rsid w:val="00D27BC1"/>
    <w:rsid w:val="00D30578"/>
    <w:rsid w:val="00D32170"/>
    <w:rsid w:val="00D347D4"/>
    <w:rsid w:val="00D3497A"/>
    <w:rsid w:val="00D365A4"/>
    <w:rsid w:val="00D36B9F"/>
    <w:rsid w:val="00D463CD"/>
    <w:rsid w:val="00D512BA"/>
    <w:rsid w:val="00D52F16"/>
    <w:rsid w:val="00D57690"/>
    <w:rsid w:val="00D661D9"/>
    <w:rsid w:val="00D71103"/>
    <w:rsid w:val="00D74D0D"/>
    <w:rsid w:val="00D754A6"/>
    <w:rsid w:val="00D7583F"/>
    <w:rsid w:val="00D77FBA"/>
    <w:rsid w:val="00D81B82"/>
    <w:rsid w:val="00D838C1"/>
    <w:rsid w:val="00D8406E"/>
    <w:rsid w:val="00D91107"/>
    <w:rsid w:val="00D9454D"/>
    <w:rsid w:val="00D95257"/>
    <w:rsid w:val="00D95825"/>
    <w:rsid w:val="00D95F42"/>
    <w:rsid w:val="00D9770C"/>
    <w:rsid w:val="00D97E66"/>
    <w:rsid w:val="00DA07EC"/>
    <w:rsid w:val="00DA68E4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9C"/>
    <w:rsid w:val="00DE13AA"/>
    <w:rsid w:val="00DE13F6"/>
    <w:rsid w:val="00DE1FC2"/>
    <w:rsid w:val="00DE3033"/>
    <w:rsid w:val="00DE3DDA"/>
    <w:rsid w:val="00DE7964"/>
    <w:rsid w:val="00DF1665"/>
    <w:rsid w:val="00DF4133"/>
    <w:rsid w:val="00DF4C1F"/>
    <w:rsid w:val="00DF5720"/>
    <w:rsid w:val="00DF7E6A"/>
    <w:rsid w:val="00E00D51"/>
    <w:rsid w:val="00E12878"/>
    <w:rsid w:val="00E12E44"/>
    <w:rsid w:val="00E166F2"/>
    <w:rsid w:val="00E216D3"/>
    <w:rsid w:val="00E31F18"/>
    <w:rsid w:val="00E33802"/>
    <w:rsid w:val="00E3608B"/>
    <w:rsid w:val="00E41B54"/>
    <w:rsid w:val="00E430E4"/>
    <w:rsid w:val="00E45FA9"/>
    <w:rsid w:val="00E51B7F"/>
    <w:rsid w:val="00E572AA"/>
    <w:rsid w:val="00E627FE"/>
    <w:rsid w:val="00E653D4"/>
    <w:rsid w:val="00E67E0D"/>
    <w:rsid w:val="00E7023B"/>
    <w:rsid w:val="00E71531"/>
    <w:rsid w:val="00E7200E"/>
    <w:rsid w:val="00E73FA8"/>
    <w:rsid w:val="00E763F2"/>
    <w:rsid w:val="00E812B9"/>
    <w:rsid w:val="00E81D57"/>
    <w:rsid w:val="00E83321"/>
    <w:rsid w:val="00E86BA9"/>
    <w:rsid w:val="00E87290"/>
    <w:rsid w:val="00E91A5A"/>
    <w:rsid w:val="00E933D6"/>
    <w:rsid w:val="00E9357E"/>
    <w:rsid w:val="00E94C35"/>
    <w:rsid w:val="00E96B4B"/>
    <w:rsid w:val="00EA0FF7"/>
    <w:rsid w:val="00EA6C01"/>
    <w:rsid w:val="00EA6E3D"/>
    <w:rsid w:val="00EA7508"/>
    <w:rsid w:val="00EB1AEC"/>
    <w:rsid w:val="00EB1DE6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D6416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EF75D0"/>
    <w:rsid w:val="00F027DC"/>
    <w:rsid w:val="00F03EB4"/>
    <w:rsid w:val="00F03F7E"/>
    <w:rsid w:val="00F042F0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5952"/>
    <w:rsid w:val="00F2675F"/>
    <w:rsid w:val="00F2732E"/>
    <w:rsid w:val="00F33651"/>
    <w:rsid w:val="00F33DC2"/>
    <w:rsid w:val="00F34338"/>
    <w:rsid w:val="00F365B5"/>
    <w:rsid w:val="00F367B5"/>
    <w:rsid w:val="00F37A2F"/>
    <w:rsid w:val="00F37CF3"/>
    <w:rsid w:val="00F42279"/>
    <w:rsid w:val="00F4421A"/>
    <w:rsid w:val="00F452A6"/>
    <w:rsid w:val="00F45E19"/>
    <w:rsid w:val="00F47D7D"/>
    <w:rsid w:val="00F50DA3"/>
    <w:rsid w:val="00F5375F"/>
    <w:rsid w:val="00F53F43"/>
    <w:rsid w:val="00F5741E"/>
    <w:rsid w:val="00F5790F"/>
    <w:rsid w:val="00F628AC"/>
    <w:rsid w:val="00F63565"/>
    <w:rsid w:val="00F65045"/>
    <w:rsid w:val="00F656D9"/>
    <w:rsid w:val="00F707F9"/>
    <w:rsid w:val="00F71FF5"/>
    <w:rsid w:val="00F72F4F"/>
    <w:rsid w:val="00F74025"/>
    <w:rsid w:val="00F8179C"/>
    <w:rsid w:val="00F833CD"/>
    <w:rsid w:val="00F8728C"/>
    <w:rsid w:val="00F87399"/>
    <w:rsid w:val="00F87D9F"/>
    <w:rsid w:val="00F90C9B"/>
    <w:rsid w:val="00F923AC"/>
    <w:rsid w:val="00F95AD4"/>
    <w:rsid w:val="00F96C6D"/>
    <w:rsid w:val="00F96D25"/>
    <w:rsid w:val="00FA03CB"/>
    <w:rsid w:val="00FA18CA"/>
    <w:rsid w:val="00FA2C00"/>
    <w:rsid w:val="00FA3088"/>
    <w:rsid w:val="00FA4F08"/>
    <w:rsid w:val="00FA515F"/>
    <w:rsid w:val="00FA7238"/>
    <w:rsid w:val="00FB09DE"/>
    <w:rsid w:val="00FB271E"/>
    <w:rsid w:val="00FB2D81"/>
    <w:rsid w:val="00FB49E7"/>
    <w:rsid w:val="00FB6E71"/>
    <w:rsid w:val="00FB7BB7"/>
    <w:rsid w:val="00FC16DB"/>
    <w:rsid w:val="00FC1E58"/>
    <w:rsid w:val="00FC3BAC"/>
    <w:rsid w:val="00FC6FD5"/>
    <w:rsid w:val="00FC7E42"/>
    <w:rsid w:val="00FD0329"/>
    <w:rsid w:val="00FD06D9"/>
    <w:rsid w:val="00FD0F44"/>
    <w:rsid w:val="00FD1664"/>
    <w:rsid w:val="00FD3A6F"/>
    <w:rsid w:val="00FD7629"/>
    <w:rsid w:val="00FE0222"/>
    <w:rsid w:val="00FE2146"/>
    <w:rsid w:val="00FE3DA1"/>
    <w:rsid w:val="00FF076F"/>
    <w:rsid w:val="00FF117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356B3"/>
    <w:rPr>
      <w:sz w:val="24"/>
      <w:szCs w:val="24"/>
    </w:r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9356B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9356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813F-E183-4BB1-B747-097EBCD8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36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FO</cp:lastModifiedBy>
  <cp:revision>8</cp:revision>
  <cp:lastPrinted>2023-12-05T06:33:00Z</cp:lastPrinted>
  <dcterms:created xsi:type="dcterms:W3CDTF">2023-12-05T06:37:00Z</dcterms:created>
  <dcterms:modified xsi:type="dcterms:W3CDTF">2023-12-22T07:57:00Z</dcterms:modified>
</cp:coreProperties>
</file>