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1D3124" w:rsidRDefault="009316F0" w:rsidP="00E42858">
      <w:pPr>
        <w:tabs>
          <w:tab w:val="left" w:pos="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1D3124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1D3124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1D3124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1D3124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1D3124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1D3124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1D3124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976404" w:rsidRDefault="009316F0" w:rsidP="00976404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1D3124">
        <w:rPr>
          <w:rFonts w:ascii="PT Astra Serif" w:hAnsi="PT Astra Serif" w:cs="PT Astra Serif"/>
          <w:b/>
          <w:szCs w:val="28"/>
        </w:rPr>
        <w:t>П</w:t>
      </w:r>
      <w:proofErr w:type="gramEnd"/>
      <w:r w:rsidRPr="001D3124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976404" w:rsidRDefault="00976404" w:rsidP="00976404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</w:p>
    <w:p w:rsidR="00004499" w:rsidRPr="00976404" w:rsidRDefault="00CE0D86" w:rsidP="00976404">
      <w:pPr>
        <w:contextualSpacing/>
        <w:rPr>
          <w:rFonts w:ascii="PT Astra Serif" w:eastAsia="PT Astra Serif" w:hAnsi="PT Astra Serif" w:cs="PT Astra Serif"/>
          <w:b/>
          <w:spacing w:val="144"/>
          <w:szCs w:val="28"/>
        </w:rPr>
      </w:pPr>
      <w:r>
        <w:rPr>
          <w:rFonts w:ascii="PT Astra Serif" w:hAnsi="PT Astra Serif" w:cs="PT Astra Serif"/>
          <w:szCs w:val="28"/>
          <w:shd w:val="clear" w:color="auto" w:fill="FFFFFF"/>
        </w:rPr>
        <w:t xml:space="preserve">24 декабря 2024 </w:t>
      </w:r>
      <w:r w:rsidR="006B199D">
        <w:rPr>
          <w:rFonts w:ascii="PT Astra Serif" w:hAnsi="PT Astra Serif" w:cs="PT Astra Serif"/>
          <w:szCs w:val="28"/>
          <w:shd w:val="clear" w:color="auto" w:fill="FFFFFF"/>
        </w:rPr>
        <w:t>года</w:t>
      </w:r>
      <w:r w:rsidR="00B821C9">
        <w:rPr>
          <w:rFonts w:ascii="PT Astra Serif" w:hAnsi="PT Astra Serif" w:cs="PT Astra Serif"/>
          <w:szCs w:val="28"/>
          <w:shd w:val="clear" w:color="auto" w:fill="FFFFFF"/>
        </w:rPr>
        <w:t xml:space="preserve">                                                                                     </w:t>
      </w:r>
      <w:r w:rsidR="009316F0" w:rsidRPr="001D3124">
        <w:rPr>
          <w:rFonts w:ascii="PT Astra Serif" w:hAnsi="PT Astra Serif" w:cs="PT Astra Serif"/>
          <w:szCs w:val="28"/>
          <w:shd w:val="clear" w:color="auto" w:fill="FFFFFF"/>
        </w:rPr>
        <w:t xml:space="preserve"> №</w:t>
      </w:r>
      <w:r>
        <w:rPr>
          <w:rFonts w:ascii="PT Astra Serif" w:hAnsi="PT Astra Serif" w:cs="PT Astra Serif"/>
          <w:szCs w:val="28"/>
          <w:shd w:val="clear" w:color="auto" w:fill="FFFFFF"/>
        </w:rPr>
        <w:t>51</w:t>
      </w:r>
    </w:p>
    <w:p w:rsidR="00004499" w:rsidRPr="001D3124" w:rsidRDefault="009316F0" w:rsidP="00E30AED">
      <w:pPr>
        <w:contextualSpacing/>
        <w:jc w:val="right"/>
        <w:rPr>
          <w:rFonts w:ascii="PT Astra Serif" w:hAnsi="PT Astra Serif" w:cs="PT Astra Serif"/>
          <w:szCs w:val="28"/>
          <w:shd w:val="clear" w:color="auto" w:fill="FFFFFF"/>
        </w:rPr>
      </w:pP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="00DA25CB" w:rsidRPr="001D3124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1D3124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1D3124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1D3124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</w:p>
    <w:p w:rsidR="00DA25CB" w:rsidRPr="001D3124" w:rsidRDefault="004157C2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bookmarkStart w:id="0" w:name="_GoBack"/>
      <w:r w:rsidRPr="001D3124">
        <w:rPr>
          <w:rFonts w:ascii="PT Astra Serif" w:eastAsia="MS Mincho" w:hAnsi="PT Astra Serif"/>
          <w:b/>
          <w:bCs/>
          <w:szCs w:val="28"/>
        </w:rPr>
        <w:t xml:space="preserve">О внесении изменений в </w:t>
      </w:r>
      <w:r w:rsidRPr="001D3124">
        <w:rPr>
          <w:rFonts w:ascii="PT Astra Serif" w:eastAsia="Lucida Sans Unicode" w:hAnsi="PT Astra Serif" w:cs="PT Astra Serif"/>
          <w:b/>
          <w:szCs w:val="28"/>
        </w:rPr>
        <w:t>муниципальную программу</w:t>
      </w:r>
      <w:r w:rsidR="009316F0" w:rsidRPr="001D3124"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</w:r>
      <w:r w:rsidRPr="001D3124">
        <w:rPr>
          <w:rFonts w:ascii="PT Astra Serif" w:eastAsia="Lucida Sans Unicode" w:hAnsi="PT Astra Serif" w:cs="PT Astra Serif"/>
          <w:b/>
          <w:szCs w:val="28"/>
        </w:rPr>
        <w:t xml:space="preserve">, утвержденную </w:t>
      </w:r>
      <w:r w:rsidRPr="001D3124">
        <w:rPr>
          <w:rFonts w:ascii="PT Astra Serif" w:eastAsia="MS Mincho" w:hAnsi="PT Astra Serif"/>
          <w:b/>
          <w:bCs/>
          <w:szCs w:val="28"/>
        </w:rPr>
        <w:t>постановлением администрации муниципального образования «Лебяжинское сельское поселение» Мелекесского района Ульяновской области</w:t>
      </w:r>
      <w:r w:rsidR="00CC6195" w:rsidRPr="001D3124">
        <w:rPr>
          <w:rFonts w:ascii="PT Astra Serif" w:eastAsia="MS Mincho" w:hAnsi="PT Astra Serif"/>
          <w:b/>
          <w:bCs/>
          <w:szCs w:val="28"/>
        </w:rPr>
        <w:t xml:space="preserve"> от 09.02.2023 №7</w:t>
      </w:r>
      <w:bookmarkEnd w:id="0"/>
    </w:p>
    <w:p w:rsidR="00DA25CB" w:rsidRPr="001D3124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1D3124" w:rsidRDefault="004157C2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1D3124">
        <w:rPr>
          <w:rFonts w:ascii="PT Astra Serif" w:hAnsi="PT Astra Serif" w:cs="PT Astra Serif"/>
          <w:kern w:val="28"/>
          <w:szCs w:val="28"/>
        </w:rPr>
        <w:t>постановлением</w:t>
      </w:r>
      <w:bookmarkStart w:id="1" w:name="_Hlk119408670"/>
      <w:r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«Лебяжинское сельское</w:t>
      </w:r>
      <w:proofErr w:type="gramEnd"/>
      <w:r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поселение» Мелекесского района Ульяновской области»</w:t>
      </w:r>
      <w:r w:rsidR="00DA25CB"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, </w:t>
      </w:r>
      <w:r w:rsidRPr="001D3124">
        <w:rPr>
          <w:rFonts w:ascii="PT Astra Serif" w:hAnsi="PT Astra Serif"/>
          <w:szCs w:val="28"/>
          <w:shd w:val="clear" w:color="auto" w:fill="FFFFFF"/>
          <w:lang w:eastAsia="ru-RU"/>
        </w:rPr>
        <w:t xml:space="preserve">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1D3124">
        <w:rPr>
          <w:rFonts w:ascii="PT Astra Serif" w:hAnsi="PT Astra Serif"/>
          <w:szCs w:val="28"/>
          <w:shd w:val="clear" w:color="auto" w:fill="FFFFFF"/>
          <w:lang w:eastAsia="ru-RU"/>
        </w:rPr>
        <w:t>п</w:t>
      </w:r>
      <w:proofErr w:type="gramEnd"/>
      <w:r w:rsidRPr="001D3124">
        <w:rPr>
          <w:rFonts w:ascii="PT Astra Serif" w:hAnsi="PT Astra Serif"/>
          <w:szCs w:val="28"/>
          <w:shd w:val="clear" w:color="auto" w:fill="FFFFFF"/>
          <w:lang w:eastAsia="ru-RU"/>
        </w:rPr>
        <w:t xml:space="preserve"> о с т а н о в л я е т</w:t>
      </w:r>
      <w:r w:rsidR="009316F0" w:rsidRPr="001D3124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294305" w:rsidRPr="001D3124" w:rsidRDefault="00206F07" w:rsidP="00903548">
      <w:pPr>
        <w:ind w:firstLine="600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bCs/>
          <w:szCs w:val="28"/>
          <w:lang w:eastAsia="ru-RU"/>
        </w:rPr>
        <w:t xml:space="preserve">1. </w:t>
      </w:r>
      <w:r w:rsidR="00294305" w:rsidRPr="001D3124">
        <w:rPr>
          <w:rFonts w:ascii="PT Astra Serif" w:hAnsi="PT Astra Serif" w:cs="PT Astra Serif"/>
          <w:bCs/>
          <w:szCs w:val="28"/>
          <w:lang w:eastAsia="ru-RU"/>
        </w:rPr>
        <w:t>Внести в муниципальную программу «</w:t>
      </w:r>
      <w:r w:rsidR="00294305" w:rsidRPr="001D3124">
        <w:rPr>
          <w:rFonts w:ascii="PT Astra Serif" w:hAnsi="PT Astra Serif" w:cs="PT Astra Serif"/>
          <w:szCs w:val="24"/>
          <w:lang w:eastAsia="en-US"/>
        </w:rPr>
        <w:t>Материально-техническое обеспечение деятельности органов местного самоуправления муниципального образования «</w:t>
      </w:r>
      <w:r w:rsidR="00294305" w:rsidRPr="001D3124">
        <w:rPr>
          <w:rFonts w:ascii="PT Astra Serif" w:hAnsi="PT Astra Serif" w:cs="PT Astra Serif"/>
          <w:szCs w:val="28"/>
          <w:lang w:eastAsia="en-US"/>
        </w:rPr>
        <w:t>Лебяжинское сельское поселение» Мелекесского района Ульяновской области</w:t>
      </w:r>
      <w:r w:rsidR="00294305" w:rsidRPr="001D3124">
        <w:rPr>
          <w:rFonts w:ascii="PT Astra Serif" w:hAnsi="PT Astra Serif" w:cs="PT Astra Serif"/>
          <w:bCs/>
          <w:szCs w:val="28"/>
          <w:lang w:eastAsia="ru-RU"/>
        </w:rPr>
        <w:t>» следующие изменения:</w:t>
      </w:r>
    </w:p>
    <w:p w:rsidR="00294305" w:rsidRPr="001D3124" w:rsidRDefault="00206F07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>1</w:t>
      </w:r>
      <w:r w:rsidR="00294305" w:rsidRPr="001D3124">
        <w:rPr>
          <w:rFonts w:ascii="PT Astra Serif" w:hAnsi="PT Astra Serif" w:cs="PT Astra Serif"/>
          <w:szCs w:val="28"/>
        </w:rPr>
        <w:t xml:space="preserve">.1. </w:t>
      </w:r>
      <w:r w:rsidRPr="001D3124">
        <w:rPr>
          <w:rFonts w:ascii="PT Astra Serif" w:hAnsi="PT Astra Serif" w:cs="PT Astra Serif"/>
          <w:szCs w:val="28"/>
        </w:rPr>
        <w:t>В</w:t>
      </w:r>
      <w:r w:rsidR="00294305" w:rsidRPr="001D3124">
        <w:rPr>
          <w:rFonts w:ascii="PT Astra Serif" w:hAnsi="PT Astra Serif" w:cs="PT Astra Serif"/>
          <w:szCs w:val="28"/>
        </w:rPr>
        <w:t xml:space="preserve"> паспорте муниципальной программы </w:t>
      </w:r>
      <w:r w:rsidR="00294305" w:rsidRPr="006B199D">
        <w:rPr>
          <w:rFonts w:ascii="PT Astra Serif" w:hAnsi="PT Astra Serif" w:cs="PT Astra Serif"/>
          <w:szCs w:val="28"/>
        </w:rPr>
        <w:t>граф</w:t>
      </w:r>
      <w:r w:rsidR="008465BF" w:rsidRPr="006B199D">
        <w:rPr>
          <w:rFonts w:ascii="PT Astra Serif" w:hAnsi="PT Astra Serif" w:cs="PT Astra Serif"/>
          <w:szCs w:val="28"/>
        </w:rPr>
        <w:t>ы«Заказчик муниципальной программы (заказчик – координатор муниципальной программы)», «</w:t>
      </w:r>
      <w:r w:rsidR="008465BF" w:rsidRPr="006B199D">
        <w:rPr>
          <w:rFonts w:ascii="PT Astra Serif" w:eastAsia="font285" w:hAnsi="PT Astra Serif" w:cs="PT Astra Serif"/>
          <w:szCs w:val="28"/>
        </w:rPr>
        <w:t>Целевые индикаторы муниципальной программы</w:t>
      </w:r>
      <w:r w:rsidR="008465BF" w:rsidRPr="006B199D">
        <w:rPr>
          <w:rFonts w:ascii="PT Astra Serif" w:hAnsi="PT Astra Serif" w:cs="PT Astra Serif"/>
          <w:szCs w:val="28"/>
        </w:rPr>
        <w:t xml:space="preserve">», </w:t>
      </w:r>
      <w:r w:rsidR="00294305" w:rsidRPr="006B199D">
        <w:rPr>
          <w:rFonts w:ascii="PT Astra Serif" w:hAnsi="PT Astra Serif" w:cs="PT Astra Serif"/>
          <w:szCs w:val="28"/>
        </w:rPr>
        <w:t xml:space="preserve">«Ресурсное обеспечение муниципальной программы с разбивкой </w:t>
      </w:r>
      <w:r w:rsidR="00903548" w:rsidRPr="006B199D">
        <w:rPr>
          <w:rFonts w:ascii="PT Astra Serif" w:hAnsi="PT Astra Serif" w:cs="PT Astra Serif"/>
          <w:szCs w:val="28"/>
        </w:rPr>
        <w:t>по источникам финансового обеспечения и годам реализации</w:t>
      </w:r>
      <w:r w:rsidR="00294305" w:rsidRPr="006B199D">
        <w:rPr>
          <w:rFonts w:ascii="PT Astra Serif" w:hAnsi="PT Astra Serif" w:cs="PT Astra Serif"/>
          <w:szCs w:val="28"/>
        </w:rPr>
        <w:t>» изложить в следующей редакции:</w:t>
      </w:r>
    </w:p>
    <w:p w:rsidR="00294305" w:rsidRPr="001D3124" w:rsidRDefault="00294305" w:rsidP="00294305">
      <w:pPr>
        <w:ind w:firstLine="709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>«</w:t>
      </w:r>
    </w:p>
    <w:tbl>
      <w:tblPr>
        <w:tblW w:w="10050" w:type="dxa"/>
        <w:tblInd w:w="-4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7304"/>
      </w:tblGrid>
      <w:tr w:rsidR="008465BF" w:rsidRPr="006B199D" w:rsidTr="008465BF">
        <w:trPr>
          <w:cantSplit/>
          <w:trHeight w:val="2367"/>
        </w:trPr>
        <w:tc>
          <w:tcPr>
            <w:tcW w:w="2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465BF" w:rsidRPr="006B199D" w:rsidRDefault="008465BF" w:rsidP="00613C56">
            <w:pPr>
              <w:pStyle w:val="ConsPlusNonformat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Заказчик муниципальной программы </w:t>
            </w:r>
          </w:p>
          <w:p w:rsidR="008465BF" w:rsidRPr="006B199D" w:rsidRDefault="008465BF" w:rsidP="008465BF">
            <w:pPr>
              <w:pStyle w:val="ConsPlusNormal"/>
              <w:rPr>
                <w:sz w:val="24"/>
                <w:szCs w:val="24"/>
              </w:rPr>
            </w:pPr>
          </w:p>
          <w:p w:rsidR="008465BF" w:rsidRPr="006B199D" w:rsidRDefault="008465BF" w:rsidP="008465B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7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</w:rPr>
              <w:t>Администрация муниципального образования «</w:t>
            </w:r>
            <w:r w:rsidRPr="006B199D"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  <w:t>Лебяжинское сельское поселение» Мелекесского района Ульяновской области</w:t>
            </w:r>
          </w:p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</w:rPr>
            </w:pPr>
          </w:p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</w:rPr>
              <w:t>Муниципальное казенное учреждение «Техническое обслуживание» муниципального образования «</w:t>
            </w:r>
            <w:r w:rsidRPr="006B199D"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  <w:t>Лебяжинское сельское поселение» Мелекесского района Ульяновской области</w:t>
            </w:r>
          </w:p>
          <w:p w:rsidR="008465BF" w:rsidRPr="006B199D" w:rsidRDefault="008465BF" w:rsidP="008465BF">
            <w:pPr>
              <w:pStyle w:val="Standard"/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</w:rPr>
              <w:t>Муниципальное бюджетное учреждение «Техническое обслуживание» муниципального образования «</w:t>
            </w:r>
            <w:r w:rsidRPr="006B199D"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  <w:t>Лебяжинское сельское поселение» Мелекесского района Ульяновской области</w:t>
            </w:r>
          </w:p>
        </w:tc>
      </w:tr>
      <w:tr w:rsidR="008465BF" w:rsidRPr="006B199D" w:rsidTr="008465BF">
        <w:trPr>
          <w:cantSplit/>
          <w:trHeight w:val="2367"/>
        </w:trPr>
        <w:tc>
          <w:tcPr>
            <w:tcW w:w="2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465BF" w:rsidRPr="006B199D" w:rsidRDefault="008465BF" w:rsidP="00613C56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eastAsia="font285" w:hAnsi="PT Astra Serif" w:cs="PT Astra Serif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  <w:lang w:eastAsia="ru-RU"/>
              </w:rPr>
              <w:t xml:space="preserve">1. 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Материально - техническая обеспеченность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lang w:eastAsia="ru-RU"/>
              </w:rPr>
              <w:t>.</w:t>
            </w:r>
          </w:p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  <w:lang w:eastAsia="ru-RU"/>
              </w:rPr>
              <w:t xml:space="preserve">2. 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Финансово - хозяйственное обеспечение деятельности муниципального казенного учреждения «</w:t>
            </w:r>
            <w:r w:rsidRPr="006B199D">
              <w:rPr>
                <w:rFonts w:ascii="PT Astra Serif" w:hAnsi="PT Astra Serif" w:cs="Helvetica"/>
                <w:color w:val="auto"/>
                <w:szCs w:val="24"/>
                <w:lang w:eastAsia="en-US"/>
              </w:rPr>
              <w:t>Техническое обслуживание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» муниципального образования «Лебяжинское сельское поселение» Мелекесского района Ульяновской области.</w:t>
            </w:r>
          </w:p>
          <w:p w:rsidR="008465BF" w:rsidRPr="006B199D" w:rsidRDefault="008465BF" w:rsidP="008465BF">
            <w:pPr>
              <w:pStyle w:val="Standard"/>
              <w:rPr>
                <w:rFonts w:ascii="PT Astra Serif" w:eastAsia="font285" w:hAnsi="PT Astra Serif" w:cs="PT Astra Serif"/>
                <w:color w:val="auto"/>
                <w:szCs w:val="24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3. Финансово - хозяйственное обеспечение деятельности муниципального бюджетного учреждения «</w:t>
            </w:r>
            <w:r w:rsidRPr="006B199D">
              <w:rPr>
                <w:rFonts w:ascii="PT Astra Serif" w:hAnsi="PT Astra Serif" w:cs="Helvetica"/>
                <w:color w:val="auto"/>
                <w:szCs w:val="24"/>
                <w:lang w:eastAsia="en-US"/>
              </w:rPr>
              <w:t>Техническое обслуживание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» муниципального образования «Лебяжинское сельское поселение» Мелекесского района Ульяновской области.</w:t>
            </w:r>
          </w:p>
        </w:tc>
      </w:tr>
      <w:tr w:rsidR="00DA25CB" w:rsidRPr="006B199D" w:rsidTr="008465BF">
        <w:trPr>
          <w:cantSplit/>
          <w:trHeight w:val="2367"/>
        </w:trPr>
        <w:tc>
          <w:tcPr>
            <w:tcW w:w="2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A25CB" w:rsidRPr="006B199D" w:rsidRDefault="00DA25CB" w:rsidP="00BE0B45">
            <w:pPr>
              <w:pStyle w:val="Standard"/>
              <w:contextualSpacing/>
              <w:rPr>
                <w:rFonts w:ascii="PT Astra Serif" w:hAnsi="PT Astra Serif" w:cs="PT Astra Serif"/>
                <w:color w:val="auto"/>
                <w:szCs w:val="24"/>
              </w:rPr>
            </w:pPr>
            <w:r w:rsidRPr="006B199D">
              <w:rPr>
                <w:rFonts w:ascii="PT Astra Serif" w:eastAsia="font285" w:hAnsi="PT Astra Serif" w:cs="PT Astra Serif"/>
                <w:color w:val="auto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Объем финансирования МП за счет средств бюджета МО «Лебяжинское сельское поселение» Мелекесского района Ульяновской области составит </w:t>
            </w:r>
            <w:r w:rsidR="006E266B" w:rsidRPr="006B199D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2</w:t>
            </w:r>
            <w:r w:rsidR="001165C9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45</w:t>
            </w:r>
            <w:r w:rsidR="0097640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93,41484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р</w:t>
            </w:r>
            <w:proofErr w:type="gramEnd"/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ублей,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Из них:                                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2023 год </w:t>
            </w:r>
            <w:r w:rsidR="00DB0BFA"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–</w:t>
            </w:r>
            <w:r w:rsidR="00DB0BFA" w:rsidRPr="006B199D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6159,89352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2024 год </w:t>
            </w:r>
            <w:r w:rsidR="00670D5D"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–</w:t>
            </w:r>
            <w:r w:rsidR="001165C9">
              <w:rPr>
                <w:rFonts w:ascii="PT Astra Serif" w:hAnsi="PT Astra Serif"/>
                <w:bCs/>
                <w:sz w:val="24"/>
                <w:szCs w:val="24"/>
              </w:rPr>
              <w:t>55</w:t>
            </w:r>
            <w:r w:rsidR="00976404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="00A317FC" w:rsidRPr="006B199D">
              <w:rPr>
                <w:rFonts w:ascii="PT Astra Serif" w:hAnsi="PT Astra Serif"/>
                <w:bCs/>
                <w:sz w:val="24"/>
                <w:szCs w:val="24"/>
              </w:rPr>
              <w:t xml:space="preserve">3,48032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2025 год - </w:t>
            </w:r>
            <w:r w:rsidR="00670D5D"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4039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,0</w:t>
            </w:r>
            <w:r w:rsidR="00670D5D"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00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2026 год -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40</w:t>
            </w:r>
            <w:r w:rsidR="00670D5D"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41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,0</w:t>
            </w:r>
            <w:r w:rsidR="00670D5D"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00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2027 год -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4780,04100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.</w:t>
            </w:r>
          </w:p>
          <w:p w:rsidR="00DA25CB" w:rsidRPr="006B199D" w:rsidRDefault="00DA25CB" w:rsidP="00BE0B45">
            <w:pPr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bCs/>
                <w:sz w:val="24"/>
                <w:szCs w:val="24"/>
              </w:rPr>
              <w:t>в.т.ч.</w:t>
            </w:r>
          </w:p>
          <w:p w:rsidR="00DA25CB" w:rsidRPr="006B199D" w:rsidRDefault="00DA25CB" w:rsidP="00BE0B45">
            <w:pPr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bCs/>
                <w:sz w:val="24"/>
                <w:szCs w:val="24"/>
              </w:rPr>
              <w:tab/>
            </w:r>
            <w:r w:rsidR="001165C9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2454</w:t>
            </w:r>
            <w:r w:rsidR="006E266B" w:rsidRPr="006B199D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3,41484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670D5D" w:rsidRPr="006B199D" w:rsidRDefault="00DA25CB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DB0BFA" w:rsidRPr="006B199D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6109</w:t>
            </w:r>
            <w:r w:rsidRPr="006B199D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,89352</w:t>
            </w:r>
            <w:r w:rsidR="00670D5D" w:rsidRPr="006B199D">
              <w:rPr>
                <w:rFonts w:ascii="PT Astra Serif" w:hAnsi="PT Astra Serif" w:cs="PT Astra Serif"/>
                <w:sz w:val="24"/>
                <w:szCs w:val="24"/>
              </w:rPr>
              <w:t>тыс</w:t>
            </w:r>
            <w:proofErr w:type="gramStart"/>
            <w:r w:rsidR="00670D5D" w:rsidRPr="006B199D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6B199D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proofErr w:type="gramEnd"/>
            <w:r w:rsidRPr="006B199D">
              <w:rPr>
                <w:rFonts w:ascii="PT Astra Serif" w:hAnsi="PT Astra Serif" w:cs="PT Astra Serif"/>
                <w:sz w:val="24"/>
                <w:szCs w:val="24"/>
              </w:rPr>
              <w:t>уб</w:t>
            </w:r>
            <w:r w:rsidR="00670D5D" w:rsidRPr="006B199D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; </w:t>
            </w:r>
          </w:p>
          <w:p w:rsidR="00670D5D" w:rsidRPr="006B199D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2024 год – </w:t>
            </w:r>
            <w:r w:rsidR="00A317FC" w:rsidRPr="006B199D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6E266B" w:rsidRPr="006B199D">
              <w:rPr>
                <w:rFonts w:ascii="PT Astra Serif" w:hAnsi="PT Astra Serif"/>
                <w:bCs/>
                <w:sz w:val="24"/>
                <w:szCs w:val="24"/>
              </w:rPr>
              <w:t>52</w:t>
            </w:r>
            <w:r w:rsidR="00A317FC" w:rsidRPr="006B199D">
              <w:rPr>
                <w:rFonts w:ascii="PT Astra Serif" w:hAnsi="PT Astra Serif"/>
                <w:bCs/>
                <w:sz w:val="24"/>
                <w:szCs w:val="24"/>
              </w:rPr>
              <w:t>3,48032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670D5D" w:rsidRPr="006B199D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2025 год -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4039,00000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670D5D" w:rsidRPr="006B199D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2026 год -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4041,00000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Pr="006B199D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4780,04100</w:t>
            </w: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  тыс. рублей.</w:t>
            </w:r>
          </w:p>
          <w:p w:rsidR="00DA25CB" w:rsidRPr="006B199D" w:rsidRDefault="00DA25CB" w:rsidP="00BE0B45">
            <w:pPr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bCs/>
                <w:sz w:val="24"/>
                <w:szCs w:val="24"/>
              </w:rPr>
              <w:tab/>
              <w:t>50,00000 тыс. рублей - за счет бюджетных ассигнований областного бюджета, в том числе по годам реализации:</w:t>
            </w:r>
          </w:p>
          <w:p w:rsidR="00DA25CB" w:rsidRPr="006B199D" w:rsidRDefault="00DA25CB" w:rsidP="00BE0B45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2023 год – 50,00000тыс.  рублей; 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2024 год – 0,00000  тыс. рублей; 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2025 год – 0,00000  тыс. рублей;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2026 год – 0,00000  тыс. рублей; 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2027 год – 0,00000  тыс. рублей.</w:t>
            </w:r>
          </w:p>
        </w:tc>
      </w:tr>
    </w:tbl>
    <w:p w:rsidR="00294305" w:rsidRPr="006B199D" w:rsidRDefault="00294305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6B199D">
        <w:rPr>
          <w:rFonts w:ascii="PT Astra Serif" w:hAnsi="PT Astra Serif"/>
        </w:rPr>
        <w:t>.».</w:t>
      </w:r>
    </w:p>
    <w:p w:rsidR="00C511C8" w:rsidRPr="006B199D" w:rsidRDefault="00F35868" w:rsidP="00294305">
      <w:pPr>
        <w:ind w:firstLine="708"/>
        <w:jc w:val="both"/>
        <w:rPr>
          <w:rFonts w:ascii="PT Astra Serif" w:eastAsia="Arial" w:hAnsi="PT Astra Serif" w:cs="Arial"/>
          <w:szCs w:val="28"/>
        </w:rPr>
      </w:pPr>
      <w:r w:rsidRPr="006B199D">
        <w:rPr>
          <w:rFonts w:ascii="PT Astra Serif" w:hAnsi="PT Astra Serif" w:cs="PT Astra Serif"/>
          <w:bCs/>
          <w:szCs w:val="28"/>
          <w:lang w:eastAsia="ru-RU"/>
        </w:rPr>
        <w:t>1</w:t>
      </w:r>
      <w:r w:rsidR="00294305" w:rsidRPr="006B199D">
        <w:rPr>
          <w:rFonts w:ascii="PT Astra Serif" w:hAnsi="PT Astra Serif" w:cs="PT Astra Serif"/>
          <w:bCs/>
          <w:szCs w:val="28"/>
          <w:lang w:eastAsia="ru-RU"/>
        </w:rPr>
        <w:t xml:space="preserve">.2. </w:t>
      </w:r>
      <w:r w:rsidR="00C511C8" w:rsidRPr="006B199D">
        <w:rPr>
          <w:rFonts w:ascii="PT Astra Serif" w:hAnsi="PT Astra Serif" w:cs="PT Astra Serif"/>
          <w:bCs/>
          <w:szCs w:val="28"/>
          <w:lang w:eastAsia="ru-RU"/>
        </w:rPr>
        <w:t>В паспорте муниципальной программы по тексту внести изменения: «</w:t>
      </w:r>
      <w:r w:rsidR="00C511C8" w:rsidRPr="006B199D">
        <w:rPr>
          <w:rFonts w:ascii="PT Astra Serif" w:hAnsi="PT Astra Serif" w:cs="Helvetica"/>
          <w:szCs w:val="28"/>
          <w:lang w:eastAsia="en-US"/>
        </w:rPr>
        <w:t>Муниципальное казенное учреждение  «Техническое обслуживание» заменить на «Муниципальное казенное учреждение  «Техническое обслуживание» и Муниципальное бюджетное учреждение  «Техническое обслуживание»</w:t>
      </w:r>
      <w:r w:rsidR="00C511C8" w:rsidRPr="006B199D">
        <w:rPr>
          <w:rFonts w:ascii="PT Astra Serif" w:hAnsi="PT Astra Serif" w:cs="PT Astra Serif"/>
          <w:bCs/>
          <w:szCs w:val="28"/>
          <w:lang w:eastAsia="ru-RU"/>
        </w:rPr>
        <w:t>, «</w:t>
      </w:r>
      <w:r w:rsidR="00C511C8" w:rsidRPr="006B199D">
        <w:rPr>
          <w:rFonts w:ascii="PT Astra Serif" w:eastAsia="Arial" w:hAnsi="PT Astra Serif" w:cs="Arial"/>
          <w:szCs w:val="28"/>
        </w:rPr>
        <w:t xml:space="preserve">МКУ «Техническое обслуживание» заменить </w:t>
      </w:r>
      <w:r w:rsidR="00C511C8" w:rsidRPr="006B199D">
        <w:rPr>
          <w:rFonts w:ascii="PT Astra Serif" w:eastAsia="Arial" w:hAnsi="PT Astra Serif" w:cs="Arial"/>
          <w:szCs w:val="28"/>
        </w:rPr>
        <w:lastRenderedPageBreak/>
        <w:t>на «МКУ «Техническое обслуживание» и МБУ «Техническое обслуживание».</w:t>
      </w:r>
    </w:p>
    <w:p w:rsidR="006B199D" w:rsidRDefault="00C511C8" w:rsidP="006B199D">
      <w:pPr>
        <w:ind w:firstLine="708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6B199D">
        <w:rPr>
          <w:rFonts w:ascii="PT Astra Serif" w:hAnsi="PT Astra Serif" w:cs="PT Astra Serif"/>
          <w:bCs/>
          <w:szCs w:val="28"/>
          <w:lang w:eastAsia="ru-RU"/>
        </w:rPr>
        <w:t>1.3. Приложение 1 к муниципальной программе изложить в следующей редакции:</w:t>
      </w:r>
    </w:p>
    <w:p w:rsidR="00C511C8" w:rsidRPr="001D3124" w:rsidRDefault="006B199D" w:rsidP="006B199D">
      <w:pPr>
        <w:ind w:left="4320" w:firstLine="720"/>
        <w:jc w:val="right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«</w:t>
      </w:r>
      <w:r w:rsidR="00C511C8" w:rsidRPr="001D3124">
        <w:rPr>
          <w:rFonts w:ascii="PT Astra Serif" w:hAnsi="PT Astra Serif" w:cs="PT Astra Serif"/>
          <w:sz w:val="24"/>
          <w:szCs w:val="28"/>
        </w:rPr>
        <w:t>Приложение 1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к муниципальной программе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«Материально-техническое обеспечение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деятельности органов местного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самоуправления муниципального образования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bCs/>
          <w:sz w:val="24"/>
          <w:szCs w:val="28"/>
        </w:rPr>
      </w:pPr>
      <w:r w:rsidRPr="001D3124">
        <w:rPr>
          <w:rFonts w:ascii="PT Astra Serif" w:hAnsi="PT Astra Serif" w:cs="PT Astra Serif"/>
          <w:bCs/>
          <w:sz w:val="24"/>
          <w:szCs w:val="28"/>
        </w:rPr>
        <w:t xml:space="preserve">«Лебяжинское сельское поселение»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bCs/>
          <w:sz w:val="24"/>
          <w:szCs w:val="28"/>
        </w:rPr>
        <w:t>Мелекесского района Ульяновской области</w:t>
      </w:r>
      <w:r w:rsidRPr="001D3124">
        <w:rPr>
          <w:rFonts w:ascii="PT Astra Serif" w:hAnsi="PT Astra Serif" w:cs="PT Astra Serif"/>
          <w:sz w:val="24"/>
          <w:szCs w:val="28"/>
        </w:rPr>
        <w:t xml:space="preserve">»,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утвержденной постановлением администрации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муниципального образования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>«Лебяжинское сельское поселение»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>от 09.02.2023 №7</w:t>
      </w:r>
    </w:p>
    <w:p w:rsidR="00C511C8" w:rsidRPr="001D3124" w:rsidRDefault="00C511C8" w:rsidP="00C511C8">
      <w:pPr>
        <w:suppressAutoHyphens w:val="0"/>
        <w:jc w:val="right"/>
        <w:rPr>
          <w:rFonts w:ascii="PT Astra Serif" w:hAnsi="PT Astra Serif" w:cs="PT Astra Serif"/>
          <w:b/>
          <w:bCs/>
          <w:kern w:val="1"/>
          <w:lang w:eastAsia="ru-RU"/>
        </w:rPr>
      </w:pPr>
    </w:p>
    <w:p w:rsidR="00C511C8" w:rsidRPr="001D3124" w:rsidRDefault="00C511C8" w:rsidP="00C511C8">
      <w:pPr>
        <w:suppressAutoHyphens w:val="0"/>
        <w:jc w:val="center"/>
        <w:rPr>
          <w:rFonts w:ascii="PT Astra Serif" w:hAnsi="PT Astra Serif" w:cs="PT Astra Serif"/>
          <w:kern w:val="1"/>
          <w:lang w:eastAsia="ru-RU"/>
        </w:rPr>
      </w:pPr>
      <w:r w:rsidRPr="001D3124">
        <w:rPr>
          <w:rFonts w:ascii="PT Astra Serif" w:hAnsi="PT Astra Serif" w:cs="PT Astra Serif"/>
          <w:kern w:val="1"/>
          <w:lang w:eastAsia="ru-RU"/>
        </w:rPr>
        <w:t>Перечень целевых индикаторов</w:t>
      </w:r>
    </w:p>
    <w:p w:rsidR="00C511C8" w:rsidRPr="001D3124" w:rsidRDefault="00C511C8" w:rsidP="00C511C8">
      <w:pPr>
        <w:suppressAutoHyphens w:val="0"/>
        <w:jc w:val="center"/>
        <w:rPr>
          <w:rFonts w:ascii="PT Astra Serif" w:hAnsi="PT Astra Serif" w:cs="PT Astra Serif"/>
          <w:kern w:val="1"/>
          <w:lang w:val="de-DE" w:eastAsia="ru-RU"/>
        </w:rPr>
      </w:pPr>
      <w:r w:rsidRPr="001D3124">
        <w:rPr>
          <w:rFonts w:ascii="PT Astra Serif" w:hAnsi="PT Astra Serif" w:cs="PT Astra Serif"/>
          <w:kern w:val="1"/>
          <w:lang w:eastAsia="ru-RU"/>
        </w:rPr>
        <w:t>муниципальной программы</w:t>
      </w:r>
    </w:p>
    <w:p w:rsidR="00C511C8" w:rsidRPr="001D3124" w:rsidRDefault="00C511C8" w:rsidP="00C511C8">
      <w:pPr>
        <w:suppressAutoHyphens w:val="0"/>
        <w:spacing w:before="100"/>
        <w:ind w:firstLine="601"/>
        <w:rPr>
          <w:rFonts w:ascii="PT Astra Serif" w:eastAsia="PT Astra Serif" w:hAnsi="PT Astra Serif" w:cs="PT Astra Serif"/>
          <w:lang w:eastAsia="ru-RU"/>
        </w:rPr>
      </w:pPr>
      <w:r w:rsidRPr="001D3124">
        <w:rPr>
          <w:rFonts w:ascii="PT Astra Serif" w:hAnsi="PT Astra Serif" w:cs="PT Astra Serif"/>
          <w:kern w:val="1"/>
          <w:lang w:val="de-DE" w:eastAsia="ru-RU"/>
        </w:rPr>
        <w:t> 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971"/>
        <w:gridCol w:w="1140"/>
        <w:gridCol w:w="1353"/>
        <w:gridCol w:w="513"/>
        <w:gridCol w:w="513"/>
        <w:gridCol w:w="513"/>
        <w:gridCol w:w="513"/>
        <w:gridCol w:w="513"/>
      </w:tblGrid>
      <w:tr w:rsidR="00C511C8" w:rsidRPr="001D3124" w:rsidTr="00C511C8">
        <w:trPr>
          <w:trHeight w:val="5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Базовое значение целевого индикатора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C511C8" w:rsidRPr="001D3124" w:rsidTr="00C511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2027 год</w:t>
            </w:r>
          </w:p>
        </w:tc>
      </w:tr>
      <w:tr w:rsidR="00C511C8" w:rsidRPr="001D3124" w:rsidTr="00C511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Материально - техническая обеспеченность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pStyle w:val="ConsPlusNormal"/>
              <w:ind w:firstLine="6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</w:tr>
      <w:tr w:rsidR="00C511C8" w:rsidRPr="006B199D" w:rsidTr="00C511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Финансово - хозяйственное обеспечение деятельности муниципального казенного учреждения «</w:t>
            </w:r>
            <w:r w:rsidRPr="006B199D">
              <w:rPr>
                <w:rFonts w:ascii="PT Astra Serif" w:hAnsi="PT Astra Serif" w:cs="Helvetica"/>
                <w:sz w:val="24"/>
                <w:szCs w:val="24"/>
                <w:lang w:eastAsia="en-US"/>
              </w:rPr>
              <w:t>Техническое обслуживание</w:t>
            </w:r>
            <w:r w:rsidRPr="006B199D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»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854371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0</w:t>
            </w:r>
          </w:p>
        </w:tc>
      </w:tr>
      <w:tr w:rsidR="00C511C8" w:rsidRPr="001D3124" w:rsidTr="00C511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Финансово - хозяйственное обеспечение деятельности муниципального бюджетного учреждения «</w:t>
            </w:r>
            <w:r w:rsidRPr="006B199D">
              <w:rPr>
                <w:rFonts w:ascii="PT Astra Serif" w:hAnsi="PT Astra Serif" w:cs="Helvetica"/>
                <w:sz w:val="24"/>
                <w:szCs w:val="24"/>
                <w:lang w:eastAsia="en-US"/>
              </w:rPr>
              <w:t>Техническое обслуживание</w:t>
            </w:r>
            <w:r w:rsidRPr="006B199D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» муниципального образования «Лебяжинское сельское поселение» Мелекесского района Ульяновской области.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854371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</w:tr>
    </w:tbl>
    <w:p w:rsidR="006B199D" w:rsidRDefault="006B199D" w:rsidP="00294305">
      <w:pPr>
        <w:ind w:firstLine="708"/>
        <w:jc w:val="both"/>
        <w:rPr>
          <w:rFonts w:ascii="PT Astra Serif" w:hAnsi="PT Astra Serif" w:cs="PT Astra Serif"/>
          <w:bCs/>
          <w:szCs w:val="28"/>
          <w:lang w:eastAsia="ru-RU"/>
        </w:rPr>
      </w:pPr>
      <w:r>
        <w:rPr>
          <w:rFonts w:ascii="PT Astra Serif" w:hAnsi="PT Astra Serif" w:cs="PT Astra Serif"/>
          <w:bCs/>
          <w:szCs w:val="28"/>
          <w:lang w:eastAsia="ru-RU"/>
        </w:rPr>
        <w:t>»;</w:t>
      </w:r>
    </w:p>
    <w:p w:rsidR="00294305" w:rsidRPr="001D3124" w:rsidRDefault="00C511C8" w:rsidP="00294305">
      <w:pPr>
        <w:ind w:firstLine="708"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1D312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1D3124">
        <w:rPr>
          <w:rFonts w:ascii="PT Astra Serif" w:hAnsi="PT Astra Serif" w:cs="PT Astra Serif"/>
          <w:bCs/>
          <w:szCs w:val="28"/>
          <w:lang w:eastAsia="ru-RU"/>
        </w:rPr>
        <w:t>1.4. П</w:t>
      </w:r>
      <w:r w:rsidR="00294305" w:rsidRPr="001D3124">
        <w:rPr>
          <w:rFonts w:ascii="PT Astra Serif" w:hAnsi="PT Astra Serif" w:cs="PT Astra Serif"/>
          <w:bCs/>
          <w:szCs w:val="28"/>
          <w:lang w:eastAsia="ru-RU"/>
        </w:rPr>
        <w:t>риложение 2 к муниципальной программе изложить в следующей редакции:</w:t>
      </w:r>
    </w:p>
    <w:p w:rsidR="00004499" w:rsidRPr="001D3124" w:rsidRDefault="006B199D">
      <w:pPr>
        <w:pageBreakBefore/>
        <w:contextualSpacing/>
        <w:jc w:val="right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lastRenderedPageBreak/>
        <w:t>«</w:t>
      </w:r>
      <w:r w:rsidR="009316F0" w:rsidRPr="001D3124">
        <w:rPr>
          <w:rFonts w:ascii="PT Astra Serif" w:hAnsi="PT Astra Serif" w:cs="PT Astra Serif"/>
          <w:sz w:val="24"/>
          <w:szCs w:val="28"/>
        </w:rPr>
        <w:t>Приложение 2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к муниципальной программе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«Материально-техническое обеспечение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деятельности органов местного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самоуправления муниципального образования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bCs/>
          <w:sz w:val="24"/>
          <w:szCs w:val="28"/>
        </w:rPr>
      </w:pPr>
      <w:r w:rsidRPr="001D3124">
        <w:rPr>
          <w:rFonts w:ascii="PT Astra Serif" w:hAnsi="PT Astra Serif" w:cs="PT Astra Serif"/>
          <w:bCs/>
          <w:sz w:val="24"/>
          <w:szCs w:val="28"/>
        </w:rPr>
        <w:t xml:space="preserve">«Лебяжинское сельское поселение»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bCs/>
          <w:sz w:val="24"/>
          <w:szCs w:val="28"/>
        </w:rPr>
        <w:t>Мелекесского района Ульяновской области</w:t>
      </w:r>
      <w:r w:rsidRPr="001D3124">
        <w:rPr>
          <w:rFonts w:ascii="PT Astra Serif" w:hAnsi="PT Astra Serif" w:cs="PT Astra Serif"/>
          <w:sz w:val="24"/>
          <w:szCs w:val="28"/>
        </w:rPr>
        <w:t xml:space="preserve">»,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утвержденной постановлением администрации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муниципального образования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>«Лебяжинское сельское поселение»</w:t>
      </w:r>
    </w:p>
    <w:p w:rsidR="00004499" w:rsidRPr="001D3124" w:rsidRDefault="009316F0" w:rsidP="009316F0">
      <w:pPr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  <w:r w:rsidRPr="001D3124">
        <w:rPr>
          <w:rFonts w:ascii="PT Astra Serif" w:hAnsi="PT Astra Serif" w:cs="PT Astra Serif"/>
          <w:sz w:val="24"/>
          <w:szCs w:val="28"/>
        </w:rPr>
        <w:t>от 09.02.2023 №7</w:t>
      </w:r>
    </w:p>
    <w:p w:rsidR="00004499" w:rsidRPr="001D3124" w:rsidRDefault="00004499">
      <w:pPr>
        <w:suppressAutoHyphens w:val="0"/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</w:p>
    <w:p w:rsidR="00004499" w:rsidRPr="001D3124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  <w:r w:rsidRPr="001D3124"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  <w:t xml:space="preserve">Система мероприятий муниципальной программы </w:t>
      </w:r>
    </w:p>
    <w:p w:rsidR="00004499" w:rsidRPr="001D3124" w:rsidRDefault="00004499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</w:p>
    <w:tbl>
      <w:tblPr>
        <w:tblW w:w="15760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27"/>
        <w:gridCol w:w="1985"/>
        <w:gridCol w:w="1559"/>
        <w:gridCol w:w="1418"/>
        <w:gridCol w:w="1275"/>
        <w:gridCol w:w="1276"/>
        <w:gridCol w:w="1276"/>
        <w:gridCol w:w="1276"/>
        <w:gridCol w:w="1295"/>
      </w:tblGrid>
      <w:tr w:rsidR="00004499" w:rsidRPr="001D3124" w:rsidTr="004157C2">
        <w:trPr>
          <w:trHeight w:val="76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eastAsia="PT Astra Serif" w:hAnsi="PT Astra Serif" w:cs="PT Astra Serif"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п</w:t>
            </w:r>
            <w:proofErr w:type="gramEnd"/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004499" w:rsidRPr="001D3124" w:rsidTr="004157C2">
        <w:trPr>
          <w:trHeight w:val="31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2023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2024 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2025 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2026 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2027 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</w:tr>
      <w:tr w:rsidR="00004499" w:rsidRPr="001D3124" w:rsidTr="004157C2">
        <w:trPr>
          <w:trHeight w:val="3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1D3124" w:rsidRPr="001D3124" w:rsidTr="004157C2">
        <w:trPr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Обеспечение деятельности  муниципального учреждения «Техническое обслуживание»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8229,36869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5 251,60000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1D3124" w:rsidP="0033556A">
            <w:pPr>
              <w:jc w:val="center"/>
              <w:rPr>
                <w:rFonts w:ascii="PT Astra Serif" w:hAnsi="PT Astra Serif"/>
                <w:sz w:val="24"/>
              </w:rPr>
            </w:pPr>
            <w:r w:rsidRPr="006B199D">
              <w:rPr>
                <w:rFonts w:ascii="PT Astra Serif" w:hAnsi="PT Astra Serif"/>
                <w:sz w:val="24"/>
              </w:rPr>
              <w:t>2978,71762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1D3124" w:rsidRPr="001D3124" w:rsidTr="00C276EC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8179,36869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5 201,60000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1D3124" w:rsidP="0033556A">
            <w:pPr>
              <w:jc w:val="center"/>
              <w:rPr>
                <w:rFonts w:ascii="PT Astra Serif" w:hAnsi="PT Astra Serif"/>
                <w:sz w:val="24"/>
              </w:rPr>
            </w:pPr>
            <w:r w:rsidRPr="006B199D">
              <w:rPr>
                <w:rFonts w:ascii="PT Astra Serif" w:hAnsi="PT Astra Serif"/>
                <w:sz w:val="24"/>
              </w:rPr>
              <w:t>2978,71762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1D3124" w:rsidRPr="001D3124" w:rsidTr="0041135D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highlight w:val="yellow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1D3124" w:rsidRPr="001D3124" w:rsidTr="00D63A76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 xml:space="preserve">Муниципальное бюджетное учреждение «Техническое </w:t>
            </w: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lastRenderedPageBreak/>
              <w:t>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lastRenderedPageBreak/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97640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1446</w:t>
            </w:r>
            <w:r w:rsidR="001D3124"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2,40644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BE4EF7" w:rsidP="001674D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207</w:t>
            </w:r>
            <w:r w:rsidR="001D3124" w:rsidRPr="006B199D">
              <w:rPr>
                <w:rFonts w:ascii="PT Astra Serif" w:hAnsi="PT Astra Serif"/>
                <w:sz w:val="24"/>
              </w:rPr>
              <w:t>7,05751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1D3124">
              <w:rPr>
                <w:rFonts w:ascii="PT Astra Serif" w:hAnsi="PT Astra Serif"/>
                <w:sz w:val="24"/>
              </w:rPr>
              <w:t>3906,00000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1D3124">
              <w:rPr>
                <w:rFonts w:ascii="PT Astra Serif" w:hAnsi="PT Astra Serif"/>
                <w:sz w:val="24"/>
              </w:rPr>
              <w:t>3906,00000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4 572,40000</w:t>
            </w:r>
          </w:p>
        </w:tc>
      </w:tr>
      <w:tr w:rsidR="001D3124" w:rsidRPr="001D3124" w:rsidTr="004157C2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BE4EF7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14462</w:t>
            </w:r>
            <w:r w:rsidR="001D3124"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,40644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BE4EF7" w:rsidP="001674D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207</w:t>
            </w:r>
            <w:r w:rsidR="001D3124" w:rsidRPr="006B199D">
              <w:rPr>
                <w:rFonts w:ascii="PT Astra Serif" w:hAnsi="PT Astra Serif"/>
                <w:sz w:val="24"/>
              </w:rPr>
              <w:t>7,05751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1D3124">
              <w:rPr>
                <w:rFonts w:ascii="PT Astra Serif" w:hAnsi="PT Astra Serif"/>
                <w:sz w:val="24"/>
              </w:rPr>
              <w:t>3906,00000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1D3124">
              <w:rPr>
                <w:rFonts w:ascii="PT Astra Serif" w:hAnsi="PT Astra Serif"/>
                <w:sz w:val="24"/>
              </w:rPr>
              <w:t>3906,00000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4 572,40000</w:t>
            </w:r>
          </w:p>
        </w:tc>
      </w:tr>
      <w:tr w:rsidR="0033556A" w:rsidRPr="001D3124" w:rsidTr="00A317FC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6E266B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  <w:t>1030,75261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908,29352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6B199D" w:rsidRDefault="0033556A" w:rsidP="00A317FC">
            <w:pPr>
              <w:jc w:val="center"/>
              <w:rPr>
                <w:sz w:val="24"/>
              </w:rPr>
            </w:pPr>
            <w:r w:rsidRPr="006B199D">
              <w:rPr>
                <w:sz w:val="24"/>
              </w:rPr>
              <w:t>122,45909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33556A" w:rsidRPr="001D3124" w:rsidTr="00541165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6E266B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  <w:t>1030,75261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908,29352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6B199D" w:rsidRDefault="006E266B" w:rsidP="00A317FC">
            <w:pPr>
              <w:jc w:val="center"/>
              <w:rPr>
                <w:sz w:val="24"/>
              </w:rPr>
            </w:pPr>
            <w:r w:rsidRPr="006B199D">
              <w:rPr>
                <w:sz w:val="24"/>
              </w:rPr>
              <w:t>122,45909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33556A" w:rsidRPr="001D3124" w:rsidTr="00541165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33556A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Муниципальное бюджетное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976404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8</w:t>
            </w:r>
            <w:r w:rsidR="006E266B"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70,88710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6B199D" w:rsidRDefault="00BE4EF7" w:rsidP="00A317F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 w:rsidR="006E266B" w:rsidRPr="006B199D">
              <w:rPr>
                <w:rFonts w:ascii="PT Astra Serif" w:hAnsi="PT Astra Serif"/>
                <w:sz w:val="24"/>
              </w:rPr>
              <w:t>95,24610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207,64100</w:t>
            </w:r>
          </w:p>
        </w:tc>
      </w:tr>
      <w:tr w:rsidR="0033556A" w:rsidRPr="001D3124" w:rsidTr="005F531D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976404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8</w:t>
            </w:r>
            <w:r w:rsidR="006E266B"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70,88710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6B199D" w:rsidRDefault="00BE4EF7" w:rsidP="00A317F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 w:rsidR="0033556A" w:rsidRPr="006B199D">
              <w:rPr>
                <w:rFonts w:ascii="PT Astra Serif" w:hAnsi="PT Astra Serif"/>
                <w:sz w:val="24"/>
              </w:rPr>
              <w:t>95,24610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207,64100</w:t>
            </w:r>
          </w:p>
        </w:tc>
      </w:tr>
      <w:tr w:rsidR="00925DA9" w:rsidRPr="001D3124" w:rsidTr="00BA35F0">
        <w:trPr>
          <w:trHeight w:val="63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1D3124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A317FC" w:rsidP="006E266B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z w:val="24"/>
                <w:szCs w:val="28"/>
                <w:lang w:eastAsia="ru-RU"/>
              </w:rPr>
              <w:t>24</w:t>
            </w:r>
            <w:r w:rsidR="00BE4EF7">
              <w:rPr>
                <w:rFonts w:ascii="PT Astra Serif" w:hAnsi="PT Astra Serif" w:cs="PT Astra Serif"/>
                <w:b/>
                <w:bCs/>
                <w:sz w:val="24"/>
                <w:szCs w:val="28"/>
                <w:lang w:eastAsia="ru-RU"/>
              </w:rPr>
              <w:t>5</w:t>
            </w:r>
            <w:r w:rsidR="00976404">
              <w:rPr>
                <w:rFonts w:ascii="PT Astra Serif" w:hAnsi="PT Astra Serif" w:cs="PT Astra Serif"/>
                <w:b/>
                <w:bCs/>
                <w:sz w:val="24"/>
                <w:szCs w:val="28"/>
                <w:lang w:eastAsia="ru-RU"/>
              </w:rPr>
              <w:t>9</w:t>
            </w:r>
            <w:r w:rsidRPr="001D3124">
              <w:rPr>
                <w:rFonts w:ascii="PT Astra Serif" w:hAnsi="PT Astra Serif" w:cs="PT Astra Serif"/>
                <w:b/>
                <w:bCs/>
                <w:sz w:val="24"/>
                <w:szCs w:val="28"/>
                <w:lang w:eastAsia="ru-RU"/>
              </w:rPr>
              <w:t>3,41484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6159,89352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A317FC" w:rsidP="006E266B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1D3124">
              <w:rPr>
                <w:rFonts w:ascii="PT Astra Serif" w:hAnsi="PT Astra Serif"/>
                <w:b/>
                <w:bCs/>
                <w:sz w:val="24"/>
              </w:rPr>
              <w:t>5</w:t>
            </w:r>
            <w:r w:rsidR="00BE4EF7">
              <w:rPr>
                <w:rFonts w:ascii="PT Astra Serif" w:hAnsi="PT Astra Serif"/>
                <w:b/>
                <w:bCs/>
                <w:sz w:val="24"/>
              </w:rPr>
              <w:t>5</w:t>
            </w:r>
            <w:r w:rsidR="00976404">
              <w:rPr>
                <w:rFonts w:ascii="PT Astra Serif" w:hAnsi="PT Astra Serif"/>
                <w:b/>
                <w:bCs/>
                <w:sz w:val="24"/>
              </w:rPr>
              <w:t>7</w:t>
            </w:r>
            <w:r w:rsidRPr="001D3124">
              <w:rPr>
                <w:rFonts w:ascii="PT Astra Serif" w:hAnsi="PT Astra Serif"/>
                <w:b/>
                <w:bCs/>
                <w:sz w:val="24"/>
              </w:rPr>
              <w:t>3,48032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9B4028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1D3124">
              <w:rPr>
                <w:rFonts w:ascii="PT Astra Serif" w:hAnsi="PT Astra Serif"/>
                <w:b/>
                <w:bCs/>
                <w:sz w:val="24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9B4028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1D3124">
              <w:rPr>
                <w:rFonts w:ascii="PT Astra Serif" w:hAnsi="PT Astra Serif"/>
                <w:b/>
                <w:bCs/>
                <w:sz w:val="24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925DA9" w:rsidRPr="001D3124" w:rsidTr="004157C2">
        <w:trPr>
          <w:trHeight w:val="63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1D3124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6D644B" w:rsidP="006E266B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24</w:t>
            </w:r>
            <w:r w:rsidR="0097640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84</w:t>
            </w:r>
            <w:r w:rsidR="00A317FC"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3</w:t>
            </w:r>
            <w:r w:rsidR="00925DA9"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,</w:t>
            </w:r>
            <w:r w:rsidR="00A317FC"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41484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6 109,89352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A317FC" w:rsidP="006E266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1D3124">
              <w:rPr>
                <w:rFonts w:ascii="PT Astra Serif" w:hAnsi="PT Astra Serif"/>
                <w:bCs/>
                <w:sz w:val="24"/>
              </w:rPr>
              <w:t>5</w:t>
            </w:r>
            <w:r w:rsidR="00BE4EF7">
              <w:rPr>
                <w:rFonts w:ascii="PT Astra Serif" w:hAnsi="PT Astra Serif"/>
                <w:bCs/>
                <w:sz w:val="24"/>
              </w:rPr>
              <w:t>5</w:t>
            </w:r>
            <w:r w:rsidR="00976404">
              <w:rPr>
                <w:rFonts w:ascii="PT Astra Serif" w:hAnsi="PT Astra Serif"/>
                <w:bCs/>
                <w:sz w:val="24"/>
              </w:rPr>
              <w:t>7</w:t>
            </w:r>
            <w:r w:rsidRPr="001D3124">
              <w:rPr>
                <w:rFonts w:ascii="PT Astra Serif" w:hAnsi="PT Astra Serif"/>
                <w:bCs/>
                <w:sz w:val="24"/>
              </w:rPr>
              <w:t>3,48032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9B4028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1D3124">
              <w:rPr>
                <w:rFonts w:ascii="PT Astra Serif" w:hAnsi="PT Astra Serif"/>
                <w:bCs/>
                <w:sz w:val="24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9B4028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1D3124">
              <w:rPr>
                <w:rFonts w:ascii="PT Astra Serif" w:hAnsi="PT Astra Serif"/>
                <w:bCs/>
                <w:sz w:val="24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zCs w:val="28"/>
              </w:rPr>
            </w:pPr>
            <w:r w:rsidRPr="001D3124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BA35F0" w:rsidRPr="001D3124" w:rsidTr="004157C2">
        <w:trPr>
          <w:trHeight w:val="63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1D3124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</w:tbl>
    <w:p w:rsidR="00004499" w:rsidRPr="001D3124" w:rsidRDefault="009316F0">
      <w:pPr>
        <w:spacing w:line="276" w:lineRule="auto"/>
        <w:jc w:val="both"/>
        <w:rPr>
          <w:rFonts w:ascii="PT Astra Serif" w:hAnsi="PT Astra Serif" w:cs="PT Astra Serif"/>
          <w:b/>
          <w:szCs w:val="28"/>
        </w:rPr>
      </w:pPr>
      <w:r w:rsidRPr="001D3124">
        <w:rPr>
          <w:rFonts w:ascii="PT Astra Serif" w:hAnsi="PT Astra Serif" w:cs="PT Astra Serif"/>
          <w:szCs w:val="28"/>
        </w:rPr>
        <w:t>.».</w:t>
      </w:r>
    </w:p>
    <w:p w:rsidR="00004499" w:rsidRPr="001D3124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1D3124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1D3124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1D3124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1D3124" w:rsidRDefault="00004499">
      <w:pPr>
        <w:rPr>
          <w:rFonts w:ascii="PT Astra Serif" w:hAnsi="PT Astra Serif"/>
        </w:rPr>
        <w:sectPr w:rsidR="00004499" w:rsidRPr="001D3124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F35868" w:rsidRPr="001D3124" w:rsidRDefault="00F35868" w:rsidP="00F35868">
      <w:pPr>
        <w:numPr>
          <w:ilvl w:val="0"/>
          <w:numId w:val="1"/>
        </w:numPr>
        <w:ind w:firstLine="600"/>
        <w:jc w:val="both"/>
        <w:rPr>
          <w:rFonts w:ascii="PT Astra Serif" w:hAnsi="PT Astra Serif" w:cs="PT Astra Serif"/>
        </w:rPr>
      </w:pPr>
      <w:r w:rsidRPr="001D3124">
        <w:rPr>
          <w:rFonts w:ascii="PT Astra Serif" w:hAnsi="PT Astra Serif" w:cs="PT Astra Serif"/>
          <w:szCs w:val="28"/>
          <w:lang w:eastAsia="ru-RU"/>
        </w:rPr>
        <w:lastRenderedPageBreak/>
        <w:t xml:space="preserve">2. </w:t>
      </w:r>
      <w:r w:rsidR="00CC6195" w:rsidRPr="001D3124">
        <w:rPr>
          <w:rFonts w:ascii="PT Astra Serif" w:hAnsi="PT Astra Serif"/>
          <w:bCs/>
          <w:szCs w:val="28"/>
        </w:rPr>
        <w:t>Настоящее постановление вступает в силу на следующий день после дня его официального обнародования</w:t>
      </w:r>
      <w:r w:rsidR="00CC6195" w:rsidRPr="001D3124">
        <w:rPr>
          <w:rFonts w:ascii="PT Astra Serif" w:hAnsi="PT Astra Serif" w:cs="PT Astra Serif"/>
          <w:szCs w:val="28"/>
        </w:rPr>
        <w:t>.</w:t>
      </w:r>
    </w:p>
    <w:p w:rsidR="00F35868" w:rsidRPr="001D3124" w:rsidRDefault="00F35868" w:rsidP="00F35868">
      <w:pPr>
        <w:ind w:firstLine="600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Pr="001D3124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Pr="001D3124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Pr="001D3124" w:rsidRDefault="00F35868" w:rsidP="00F35868">
      <w:pPr>
        <w:rPr>
          <w:rFonts w:ascii="PT Astra Serif" w:hAnsi="PT Astra Serif" w:cs="PT Astra Serif"/>
          <w:szCs w:val="28"/>
        </w:rPr>
      </w:pPr>
    </w:p>
    <w:p w:rsidR="00CC6195" w:rsidRPr="001D3124" w:rsidRDefault="005F38A3" w:rsidP="00CC6195">
      <w:pPr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>Глава</w:t>
      </w:r>
      <w:r w:rsidR="00CC6195" w:rsidRPr="001D3124">
        <w:rPr>
          <w:rFonts w:ascii="PT Astra Serif" w:hAnsi="PT Astra Serif" w:cs="PT Astra Serif"/>
          <w:szCs w:val="28"/>
        </w:rPr>
        <w:t xml:space="preserve"> администрации</w:t>
      </w:r>
      <w:r w:rsidR="00B821C9">
        <w:rPr>
          <w:rFonts w:ascii="PT Astra Serif" w:hAnsi="PT Astra Serif" w:cs="PT Astra Serif"/>
          <w:szCs w:val="28"/>
        </w:rPr>
        <w:t xml:space="preserve">                                                                         </w:t>
      </w:r>
      <w:r w:rsidRPr="001D3124">
        <w:rPr>
          <w:rFonts w:ascii="PT Astra Serif" w:hAnsi="PT Astra Serif" w:cs="PT Astra Serif"/>
          <w:szCs w:val="28"/>
        </w:rPr>
        <w:t>М.А. Жуков</w:t>
      </w:r>
    </w:p>
    <w:p w:rsidR="00004499" w:rsidRPr="001D3124" w:rsidRDefault="00004499" w:rsidP="00CC6195">
      <w:pPr>
        <w:rPr>
          <w:rFonts w:ascii="PT Astra Serif" w:hAnsi="PT Astra Serif" w:cs="PT Astra Serif"/>
          <w:b/>
          <w:szCs w:val="28"/>
        </w:rPr>
      </w:pPr>
    </w:p>
    <w:sectPr w:rsidR="00004499" w:rsidRPr="001D3124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285">
    <w:altName w:val="MS Gothic"/>
    <w:charset w:val="8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1165C9"/>
    <w:rsid w:val="001C4F9F"/>
    <w:rsid w:val="001D3124"/>
    <w:rsid w:val="00206F07"/>
    <w:rsid w:val="002634B0"/>
    <w:rsid w:val="00294305"/>
    <w:rsid w:val="002B141C"/>
    <w:rsid w:val="002C69CA"/>
    <w:rsid w:val="002E6889"/>
    <w:rsid w:val="00314DAB"/>
    <w:rsid w:val="0033556A"/>
    <w:rsid w:val="00386FAA"/>
    <w:rsid w:val="003950B5"/>
    <w:rsid w:val="003C365D"/>
    <w:rsid w:val="003C4E57"/>
    <w:rsid w:val="004157C2"/>
    <w:rsid w:val="004167C9"/>
    <w:rsid w:val="00440F70"/>
    <w:rsid w:val="004B34F1"/>
    <w:rsid w:val="004E0AC2"/>
    <w:rsid w:val="00527975"/>
    <w:rsid w:val="00536798"/>
    <w:rsid w:val="005F38A3"/>
    <w:rsid w:val="006537CA"/>
    <w:rsid w:val="00670D5D"/>
    <w:rsid w:val="00694721"/>
    <w:rsid w:val="006B199D"/>
    <w:rsid w:val="006C3D2E"/>
    <w:rsid w:val="006D644B"/>
    <w:rsid w:val="006E266B"/>
    <w:rsid w:val="006E7C75"/>
    <w:rsid w:val="007104EB"/>
    <w:rsid w:val="007478D5"/>
    <w:rsid w:val="00757435"/>
    <w:rsid w:val="00795F17"/>
    <w:rsid w:val="00797762"/>
    <w:rsid w:val="007A692F"/>
    <w:rsid w:val="007F69B3"/>
    <w:rsid w:val="008465BF"/>
    <w:rsid w:val="00854371"/>
    <w:rsid w:val="008A446B"/>
    <w:rsid w:val="008D2068"/>
    <w:rsid w:val="008D4753"/>
    <w:rsid w:val="008E6F90"/>
    <w:rsid w:val="00903548"/>
    <w:rsid w:val="00925DA9"/>
    <w:rsid w:val="009316F0"/>
    <w:rsid w:val="00956F6E"/>
    <w:rsid w:val="009743A5"/>
    <w:rsid w:val="00976404"/>
    <w:rsid w:val="00995BCB"/>
    <w:rsid w:val="009D2EB6"/>
    <w:rsid w:val="00A10F20"/>
    <w:rsid w:val="00A317FC"/>
    <w:rsid w:val="00A44BF1"/>
    <w:rsid w:val="00A52320"/>
    <w:rsid w:val="00AA7B4A"/>
    <w:rsid w:val="00AB0710"/>
    <w:rsid w:val="00AF3215"/>
    <w:rsid w:val="00AF6759"/>
    <w:rsid w:val="00B5543D"/>
    <w:rsid w:val="00B821C9"/>
    <w:rsid w:val="00BA35F0"/>
    <w:rsid w:val="00BE4EF7"/>
    <w:rsid w:val="00C00E29"/>
    <w:rsid w:val="00C511C8"/>
    <w:rsid w:val="00CC0026"/>
    <w:rsid w:val="00CC6195"/>
    <w:rsid w:val="00CE0D86"/>
    <w:rsid w:val="00CE2B38"/>
    <w:rsid w:val="00D21BEA"/>
    <w:rsid w:val="00D66EB2"/>
    <w:rsid w:val="00DA25CB"/>
    <w:rsid w:val="00DB0BFA"/>
    <w:rsid w:val="00DB1A01"/>
    <w:rsid w:val="00DB2628"/>
    <w:rsid w:val="00E30AED"/>
    <w:rsid w:val="00E42858"/>
    <w:rsid w:val="00E90998"/>
    <w:rsid w:val="00F00431"/>
    <w:rsid w:val="00F14686"/>
    <w:rsid w:val="00F35868"/>
    <w:rsid w:val="00F52395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3</cp:revision>
  <cp:lastPrinted>2024-07-10T04:40:00Z</cp:lastPrinted>
  <dcterms:created xsi:type="dcterms:W3CDTF">2024-12-16T10:17:00Z</dcterms:created>
  <dcterms:modified xsi:type="dcterms:W3CDTF">2024-12-25T02:58:00Z</dcterms:modified>
</cp:coreProperties>
</file>